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A781" w14:textId="77777777" w:rsidR="00596F60" w:rsidRPr="00A65DBF" w:rsidRDefault="00596F60" w:rsidP="00D46FB8">
      <w:pPr>
        <w:spacing w:after="120"/>
        <w:ind w:right="300"/>
        <w:jc w:val="right"/>
        <w:rPr>
          <w:rFonts w:ascii="Avenir Light" w:hAnsi="Avenir Light" w:cs="Beirut"/>
          <w:b/>
          <w:bCs/>
          <w:smallCaps/>
          <w:color w:val="236255"/>
          <w:sz w:val="44"/>
          <w:szCs w:val="44"/>
        </w:rPr>
      </w:pPr>
      <w:r w:rsidRPr="00A65DBF">
        <w:rPr>
          <w:rFonts w:ascii="Avenir Light" w:hAnsi="Avenir Light" w:cs="Beirut"/>
          <w:b/>
          <w:bCs/>
          <w:smallCaps/>
          <w:color w:val="236255"/>
          <w:sz w:val="44"/>
          <w:szCs w:val="44"/>
        </w:rPr>
        <w:t>Nicole Vecchio</w:t>
      </w:r>
    </w:p>
    <w:p w14:paraId="5900FC05" w14:textId="77777777" w:rsidR="00596F60" w:rsidRDefault="00F14951" w:rsidP="00596F60">
      <w:pPr>
        <w:rPr>
          <w:rFonts w:ascii="Avenir Light" w:hAnsi="Avenir Light"/>
          <w:b/>
          <w:bCs/>
          <w:color w:val="278DA8"/>
          <w:sz w:val="22"/>
          <w:szCs w:val="22"/>
        </w:rPr>
      </w:pPr>
      <w:r>
        <w:rPr>
          <w:rFonts w:ascii="Avenir Light" w:hAnsi="Avenir Light"/>
          <w:b/>
          <w:bCs/>
          <w:noProof/>
          <w:color w:val="278DA8"/>
          <w:sz w:val="22"/>
          <w:szCs w:val="22"/>
        </w:rPr>
        <w:pict w14:anchorId="7E0E2A73">
          <v:rect id="_x0000_i1026" alt="" style="width:435.05pt;height:.05pt;mso-width-percent:0;mso-height-percent:0;mso-width-percent:0;mso-height-percent:0" o:hrpct="964" o:hralign="center" o:hrstd="t" o:hr="t" fillcolor="#a0a0a0" stroked="f"/>
        </w:pict>
      </w:r>
    </w:p>
    <w:p w14:paraId="1381B100" w14:textId="55FD80F2" w:rsidR="00596F60" w:rsidRDefault="00596F60" w:rsidP="00596F60">
      <w:pPr>
        <w:rPr>
          <w:rFonts w:ascii="Avenir Light" w:hAnsi="Avenir Light"/>
          <w:b/>
          <w:bCs/>
          <w:color w:val="278DA8"/>
          <w:sz w:val="22"/>
          <w:szCs w:val="22"/>
        </w:rPr>
      </w:pPr>
      <w:r w:rsidRPr="0B146FF4">
        <w:rPr>
          <w:rFonts w:ascii="Avenir Light" w:hAnsi="Avenir Light"/>
          <w:b/>
          <w:bCs/>
          <w:color w:val="278DA8"/>
          <w:sz w:val="22"/>
          <w:szCs w:val="22"/>
        </w:rPr>
        <w:t xml:space="preserve">Key areas: </w:t>
      </w:r>
      <w:r w:rsidRPr="00A65DBF">
        <w:rPr>
          <w:rFonts w:ascii="Avenir Light" w:hAnsi="Avenir Light"/>
          <w:b/>
          <w:bCs/>
          <w:color w:val="278DA8"/>
          <w:sz w:val="22"/>
          <w:szCs w:val="22"/>
        </w:rPr>
        <w:t xml:space="preserve">Stakeholder </w:t>
      </w:r>
      <w:r>
        <w:rPr>
          <w:rFonts w:ascii="Avenir Light" w:hAnsi="Avenir Light"/>
          <w:b/>
          <w:bCs/>
          <w:color w:val="278DA8"/>
          <w:sz w:val="22"/>
          <w:szCs w:val="22"/>
        </w:rPr>
        <w:t>M</w:t>
      </w:r>
      <w:r w:rsidRPr="00A65DBF">
        <w:rPr>
          <w:rFonts w:ascii="Avenir Light" w:hAnsi="Avenir Light"/>
          <w:b/>
          <w:bCs/>
          <w:color w:val="278DA8"/>
          <w:sz w:val="22"/>
          <w:szCs w:val="22"/>
        </w:rPr>
        <w:t>anagement</w:t>
      </w:r>
      <w:r>
        <w:rPr>
          <w:rFonts w:ascii="Avenir Light" w:hAnsi="Avenir Light"/>
          <w:b/>
          <w:bCs/>
          <w:color w:val="278DA8"/>
          <w:sz w:val="22"/>
          <w:szCs w:val="22"/>
        </w:rPr>
        <w:t xml:space="preserve"> </w:t>
      </w:r>
      <w:r w:rsidRPr="00A65DBF">
        <w:rPr>
          <w:rFonts w:ascii="Avenir Light" w:hAnsi="Avenir Light"/>
          <w:b/>
          <w:bCs/>
          <w:color w:val="278DA8"/>
          <w:sz w:val="22"/>
          <w:szCs w:val="22"/>
        </w:rPr>
        <w:t>|</w:t>
      </w:r>
      <w:r>
        <w:rPr>
          <w:rFonts w:ascii="Avenir Light" w:hAnsi="Avenir Light"/>
          <w:b/>
          <w:bCs/>
          <w:color w:val="278DA8"/>
          <w:sz w:val="22"/>
          <w:szCs w:val="22"/>
        </w:rPr>
        <w:t xml:space="preserve"> A</w:t>
      </w:r>
      <w:r w:rsidRPr="00A65DBF">
        <w:rPr>
          <w:rFonts w:ascii="Avenir Light" w:hAnsi="Avenir Light"/>
          <w:b/>
          <w:bCs/>
          <w:color w:val="278DA8"/>
          <w:sz w:val="22"/>
          <w:szCs w:val="22"/>
        </w:rPr>
        <w:t xml:space="preserve">dvocacy and </w:t>
      </w:r>
      <w:r>
        <w:rPr>
          <w:rFonts w:ascii="Avenir Light" w:hAnsi="Avenir Light"/>
          <w:b/>
          <w:bCs/>
          <w:color w:val="278DA8"/>
          <w:sz w:val="22"/>
          <w:szCs w:val="22"/>
        </w:rPr>
        <w:t>C</w:t>
      </w:r>
      <w:r w:rsidRPr="00A65DBF">
        <w:rPr>
          <w:rFonts w:ascii="Avenir Light" w:hAnsi="Avenir Light"/>
          <w:b/>
          <w:bCs/>
          <w:color w:val="278DA8"/>
          <w:sz w:val="22"/>
          <w:szCs w:val="22"/>
        </w:rPr>
        <w:t>ommunications</w:t>
      </w:r>
      <w:r>
        <w:rPr>
          <w:rFonts w:ascii="Avenir Light" w:hAnsi="Avenir Light"/>
          <w:b/>
          <w:bCs/>
          <w:color w:val="278DA8"/>
          <w:sz w:val="22"/>
          <w:szCs w:val="22"/>
        </w:rPr>
        <w:t xml:space="preserve"> </w:t>
      </w:r>
      <w:r w:rsidRPr="00A65DBF">
        <w:rPr>
          <w:rFonts w:ascii="Avenir Light" w:hAnsi="Avenir Light"/>
          <w:b/>
          <w:bCs/>
          <w:color w:val="278DA8"/>
          <w:sz w:val="22"/>
          <w:szCs w:val="22"/>
        </w:rPr>
        <w:t>|</w:t>
      </w:r>
      <w:r>
        <w:rPr>
          <w:rFonts w:ascii="Avenir Light" w:hAnsi="Avenir Light"/>
          <w:b/>
          <w:bCs/>
          <w:color w:val="278DA8"/>
          <w:sz w:val="22"/>
          <w:szCs w:val="22"/>
        </w:rPr>
        <w:t xml:space="preserve"> Project Coordination </w:t>
      </w:r>
      <w:r w:rsidRPr="00A65DBF">
        <w:rPr>
          <w:rFonts w:ascii="Avenir Light" w:hAnsi="Avenir Light"/>
          <w:b/>
          <w:bCs/>
          <w:color w:val="278DA8"/>
          <w:sz w:val="22"/>
          <w:szCs w:val="22"/>
        </w:rPr>
        <w:t>|</w:t>
      </w:r>
      <w:r>
        <w:rPr>
          <w:rFonts w:ascii="Avenir Light" w:hAnsi="Avenir Light"/>
          <w:b/>
          <w:bCs/>
          <w:color w:val="278DA8"/>
          <w:sz w:val="22"/>
          <w:szCs w:val="22"/>
        </w:rPr>
        <w:t xml:space="preserve"> </w:t>
      </w:r>
      <w:r w:rsidRPr="00A65DBF">
        <w:rPr>
          <w:rFonts w:ascii="Avenir Light" w:hAnsi="Avenir Light"/>
          <w:b/>
          <w:bCs/>
          <w:color w:val="278DA8"/>
          <w:sz w:val="22"/>
          <w:szCs w:val="22"/>
        </w:rPr>
        <w:t xml:space="preserve">Event, </w:t>
      </w:r>
      <w:r>
        <w:rPr>
          <w:rFonts w:ascii="Avenir Light" w:hAnsi="Avenir Light"/>
          <w:b/>
          <w:bCs/>
          <w:color w:val="278DA8"/>
          <w:sz w:val="22"/>
          <w:szCs w:val="22"/>
        </w:rPr>
        <w:t>M</w:t>
      </w:r>
      <w:r w:rsidRPr="00A65DBF">
        <w:rPr>
          <w:rFonts w:ascii="Avenir Light" w:hAnsi="Avenir Light"/>
          <w:b/>
          <w:bCs/>
          <w:color w:val="278DA8"/>
          <w:sz w:val="22"/>
          <w:szCs w:val="22"/>
        </w:rPr>
        <w:t xml:space="preserve">eeting and </w:t>
      </w:r>
      <w:r>
        <w:rPr>
          <w:rFonts w:ascii="Avenir Light" w:hAnsi="Avenir Light"/>
          <w:b/>
          <w:bCs/>
          <w:color w:val="278DA8"/>
          <w:sz w:val="22"/>
          <w:szCs w:val="22"/>
        </w:rPr>
        <w:t>T</w:t>
      </w:r>
      <w:r w:rsidRPr="00A65DBF">
        <w:rPr>
          <w:rFonts w:ascii="Avenir Light" w:hAnsi="Avenir Light"/>
          <w:b/>
          <w:bCs/>
          <w:color w:val="278DA8"/>
          <w:sz w:val="22"/>
          <w:szCs w:val="22"/>
        </w:rPr>
        <w:t xml:space="preserve">ravel </w:t>
      </w:r>
      <w:r>
        <w:rPr>
          <w:rFonts w:ascii="Avenir Light" w:hAnsi="Avenir Light"/>
          <w:b/>
          <w:bCs/>
          <w:color w:val="278DA8"/>
          <w:sz w:val="22"/>
          <w:szCs w:val="22"/>
        </w:rPr>
        <w:t>Planning</w:t>
      </w:r>
    </w:p>
    <w:p w14:paraId="717002DF" w14:textId="2363B849" w:rsidR="00596F60" w:rsidRPr="00A65DBF" w:rsidRDefault="00596F60" w:rsidP="00A37D94">
      <w:pPr>
        <w:spacing w:line="240" w:lineRule="auto"/>
        <w:rPr>
          <w:rFonts w:ascii="Avenir Light" w:hAnsi="Avenir Light"/>
          <w:sz w:val="20"/>
          <w:lang w:val="en-GB"/>
        </w:rPr>
      </w:pPr>
      <w:r w:rsidRPr="00A65DBF">
        <w:rPr>
          <w:rFonts w:ascii="Avenir Light" w:hAnsi="Avenir Light"/>
          <w:sz w:val="20"/>
          <w:lang w:val="en-GB"/>
        </w:rPr>
        <w:t xml:space="preserve">Nicole is a global health and development </w:t>
      </w:r>
      <w:r w:rsidR="00C95D2B">
        <w:rPr>
          <w:rFonts w:ascii="Avenir Light" w:hAnsi="Avenir Light"/>
          <w:sz w:val="20"/>
          <w:lang w:val="en-GB"/>
        </w:rPr>
        <w:t>professional</w:t>
      </w:r>
      <w:r w:rsidR="00C95D2B" w:rsidRPr="00A65DBF">
        <w:rPr>
          <w:rFonts w:ascii="Avenir Light" w:hAnsi="Avenir Light"/>
          <w:sz w:val="20"/>
          <w:lang w:val="en-GB"/>
        </w:rPr>
        <w:t xml:space="preserve"> </w:t>
      </w:r>
      <w:r w:rsidRPr="00A65DBF">
        <w:rPr>
          <w:rFonts w:ascii="Avenir Light" w:hAnsi="Avenir Light"/>
          <w:sz w:val="20"/>
          <w:lang w:val="en-GB"/>
        </w:rPr>
        <w:t>with extensive experience in communications, advocacy and project coordination. Nicole has worked for a decade in the fight</w:t>
      </w:r>
      <w:r w:rsidR="00A422B1">
        <w:rPr>
          <w:rFonts w:ascii="Avenir Light" w:hAnsi="Avenir Light"/>
          <w:sz w:val="20"/>
          <w:lang w:val="en-GB"/>
        </w:rPr>
        <w:t>s</w:t>
      </w:r>
      <w:r w:rsidRPr="00A65DBF">
        <w:rPr>
          <w:rFonts w:ascii="Avenir Light" w:hAnsi="Avenir Light"/>
          <w:sz w:val="20"/>
          <w:lang w:val="en-GB"/>
        </w:rPr>
        <w:t xml:space="preserve"> against malaria and neglected tropical diseases in coordination roles for non-profits including NGOs, a global partnership and a parliamentary group. Nicole brings to Bridges her extensive experience in stakeholder engagement, event planning and delivery and strategic communication management, ensuring seamless delivery across all channels and activities.</w:t>
      </w:r>
      <w:r w:rsidR="00F14951">
        <w:rPr>
          <w:rFonts w:ascii="Avenir Light" w:hAnsi="Avenir Light"/>
          <w:b/>
          <w:bCs/>
          <w:smallCaps/>
          <w:noProof/>
          <w:sz w:val="20"/>
          <w:lang w:val="en-GB"/>
        </w:rPr>
        <w:pict w14:anchorId="5B4D619E">
          <v:rect id="_x0000_i1025" alt="" style="width:435.05pt;height:.05pt;mso-width-percent:0;mso-height-percent:0;mso-width-percent:0;mso-height-percent:0" o:hrpct="964" o:hralign="center" o:hrstd="t" o:hr="t" fillcolor="#a0a0a0" stroked="f"/>
        </w:pict>
      </w:r>
    </w:p>
    <w:p w14:paraId="1CF23B2B" w14:textId="212A16DB" w:rsidR="00596F60" w:rsidRPr="00367E5E" w:rsidRDefault="00596F60" w:rsidP="00596F60">
      <w:pPr>
        <w:rPr>
          <w:rFonts w:ascii="Avenir Light" w:hAnsi="Avenir Light" w:cs="Angsana New"/>
          <w:color w:val="236255"/>
          <w:sz w:val="18"/>
          <w:szCs w:val="18"/>
        </w:rPr>
      </w:pPr>
      <w:r w:rsidRPr="00884CAB">
        <w:rPr>
          <w:rFonts w:ascii="Avenir Light" w:hAnsi="Avenir Light" w:cs="Arial"/>
          <w:b/>
          <w:bCs/>
          <w:color w:val="278DA8"/>
          <w:sz w:val="28"/>
        </w:rPr>
        <w:t>Professional Experience</w:t>
      </w:r>
    </w:p>
    <w:p w14:paraId="13D4948D" w14:textId="720DEE3B" w:rsidR="00596F60" w:rsidRPr="00367E5E" w:rsidRDefault="00596F60" w:rsidP="00A37D94">
      <w:pPr>
        <w:spacing w:after="0"/>
        <w:rPr>
          <w:rFonts w:ascii="Avenir Light" w:hAnsi="Avenir Light" w:cs="Angsana New"/>
          <w:color w:val="236255"/>
        </w:rPr>
      </w:pPr>
      <w:r w:rsidRPr="00A37D94">
        <w:rPr>
          <w:rFonts w:ascii="Avenir Light" w:hAnsi="Avenir Light" w:cs="Angsana New"/>
          <w:b/>
          <w:bCs/>
          <w:color w:val="236255"/>
        </w:rPr>
        <w:t>Bridges to Development, Remote</w:t>
      </w:r>
      <w:r w:rsidRPr="00A37D94">
        <w:rPr>
          <w:rFonts w:ascii="Avenir Light" w:hAnsi="Avenir Light" w:cs="Angsana New"/>
          <w:b/>
          <w:bCs/>
          <w:color w:val="236255"/>
        </w:rPr>
        <w:tab/>
      </w:r>
      <w:r>
        <w:rPr>
          <w:rFonts w:ascii="Avenir Light" w:hAnsi="Avenir Light" w:cs="Angsana New"/>
          <w:color w:val="236255"/>
        </w:rPr>
        <w:tab/>
      </w:r>
      <w:r>
        <w:tab/>
      </w:r>
      <w:r>
        <w:tab/>
      </w:r>
      <w:r>
        <w:tab/>
      </w:r>
      <w:r w:rsidRPr="00884CAB">
        <w:rPr>
          <w:rFonts w:ascii="Avenir Light" w:hAnsi="Avenir Light" w:cs="Angsana New"/>
          <w:b/>
          <w:bCs/>
          <w:color w:val="236255"/>
        </w:rPr>
        <w:t>(2021 – present)</w:t>
      </w:r>
    </w:p>
    <w:p w14:paraId="5D5393FA" w14:textId="77777777" w:rsidR="00596F60" w:rsidRPr="00A37D94" w:rsidRDefault="00596F60" w:rsidP="00A37D94">
      <w:pPr>
        <w:spacing w:after="0"/>
        <w:rPr>
          <w:rFonts w:ascii="Avenir Light" w:hAnsi="Avenir Light"/>
          <w:b/>
          <w:bCs/>
          <w:sz w:val="22"/>
          <w:szCs w:val="32"/>
          <w:lang w:val="en-GB"/>
        </w:rPr>
      </w:pPr>
      <w:r w:rsidRPr="00A37D94">
        <w:rPr>
          <w:rFonts w:ascii="Avenir Light" w:hAnsi="Avenir Light"/>
          <w:b/>
          <w:bCs/>
          <w:sz w:val="22"/>
          <w:szCs w:val="32"/>
          <w:lang w:val="en-GB"/>
        </w:rPr>
        <w:t xml:space="preserve">Project Coordinator </w:t>
      </w:r>
    </w:p>
    <w:p w14:paraId="1D6C894F" w14:textId="0C1090A4" w:rsidR="00596F60" w:rsidRPr="00A37D94" w:rsidRDefault="00596F60" w:rsidP="00A37D94">
      <w:pPr>
        <w:spacing w:line="240" w:lineRule="auto"/>
        <w:rPr>
          <w:rFonts w:ascii="Avenir Light" w:hAnsi="Avenir Light"/>
          <w:sz w:val="20"/>
          <w:lang w:val="en-GB"/>
        </w:rPr>
      </w:pPr>
      <w:r w:rsidRPr="00A65DBF">
        <w:rPr>
          <w:rFonts w:ascii="Avenir Light" w:hAnsi="Avenir Light"/>
          <w:sz w:val="20"/>
          <w:lang w:val="en-GB"/>
        </w:rPr>
        <w:t>Supporting on a variety of projects in</w:t>
      </w:r>
      <w:r>
        <w:rPr>
          <w:rFonts w:ascii="Avenir Light" w:hAnsi="Avenir Light"/>
          <w:sz w:val="20"/>
          <w:lang w:val="en-GB"/>
        </w:rPr>
        <w:t xml:space="preserve">cluding supporting countries with malaria and NTD program integration, a </w:t>
      </w:r>
      <w:r w:rsidR="001F100D">
        <w:rPr>
          <w:rFonts w:ascii="Avenir Light" w:hAnsi="Avenir Light"/>
          <w:sz w:val="20"/>
          <w:lang w:val="en-GB"/>
        </w:rPr>
        <w:t xml:space="preserve">virtual </w:t>
      </w:r>
      <w:r>
        <w:rPr>
          <w:rFonts w:ascii="Avenir Light" w:hAnsi="Avenir Light"/>
          <w:sz w:val="20"/>
          <w:lang w:val="en-GB"/>
        </w:rPr>
        <w:t xml:space="preserve">training </w:t>
      </w:r>
      <w:r w:rsidR="001F100D">
        <w:rPr>
          <w:rFonts w:ascii="Avenir Light" w:hAnsi="Avenir Light"/>
          <w:sz w:val="20"/>
          <w:lang w:val="en-GB"/>
        </w:rPr>
        <w:t xml:space="preserve">program </w:t>
      </w:r>
      <w:r>
        <w:rPr>
          <w:rFonts w:ascii="Avenir Light" w:hAnsi="Avenir Light"/>
          <w:sz w:val="20"/>
          <w:lang w:val="en-GB"/>
        </w:rPr>
        <w:t>and advocacy on female genital schistosomiasis</w:t>
      </w:r>
      <w:r w:rsidR="001F100D">
        <w:rPr>
          <w:rFonts w:ascii="Avenir Light" w:hAnsi="Avenir Light"/>
          <w:sz w:val="20"/>
          <w:lang w:val="en-GB"/>
        </w:rPr>
        <w:t xml:space="preserve"> (FGS), communications for the FGS Integration Group (FIG), the </w:t>
      </w:r>
      <w:r>
        <w:rPr>
          <w:rFonts w:ascii="Avenir Light" w:hAnsi="Avenir Light"/>
          <w:sz w:val="20"/>
          <w:lang w:val="en-GB"/>
        </w:rPr>
        <w:t xml:space="preserve">RBM Partnership to End Malaria </w:t>
      </w:r>
      <w:r w:rsidR="001F100D">
        <w:rPr>
          <w:rFonts w:ascii="Avenir Light" w:hAnsi="Avenir Light"/>
          <w:sz w:val="20"/>
          <w:lang w:val="en-GB"/>
        </w:rPr>
        <w:t xml:space="preserve">governance review </w:t>
      </w:r>
      <w:r>
        <w:rPr>
          <w:rFonts w:ascii="Avenir Light" w:hAnsi="Avenir Light"/>
          <w:sz w:val="20"/>
          <w:lang w:val="en-GB"/>
        </w:rPr>
        <w:t xml:space="preserve">and </w:t>
      </w:r>
      <w:r w:rsidR="001F100D">
        <w:rPr>
          <w:rFonts w:ascii="Avenir Light" w:hAnsi="Avenir Light"/>
          <w:sz w:val="20"/>
          <w:lang w:val="en-GB"/>
        </w:rPr>
        <w:t>organisational operations</w:t>
      </w:r>
      <w:r>
        <w:rPr>
          <w:rFonts w:ascii="Avenir Light" w:hAnsi="Avenir Light"/>
          <w:sz w:val="20"/>
          <w:lang w:val="en-GB"/>
        </w:rPr>
        <w:t>. Roles include supporting team travel and event planning, c</w:t>
      </w:r>
      <w:r w:rsidRPr="00A65DBF">
        <w:rPr>
          <w:rFonts w:ascii="Avenir Light" w:hAnsi="Avenir Light"/>
          <w:sz w:val="20"/>
          <w:lang w:val="en-GB"/>
        </w:rPr>
        <w:t>ommunications</w:t>
      </w:r>
      <w:r>
        <w:rPr>
          <w:rFonts w:ascii="Avenir Light" w:hAnsi="Avenir Light"/>
          <w:sz w:val="20"/>
          <w:lang w:val="en-GB"/>
        </w:rPr>
        <w:t xml:space="preserve"> and advocacy, </w:t>
      </w:r>
      <w:r w:rsidRPr="00A65DBF">
        <w:rPr>
          <w:rFonts w:ascii="Avenir Light" w:hAnsi="Avenir Light"/>
          <w:sz w:val="20"/>
          <w:lang w:val="en-GB"/>
        </w:rPr>
        <w:t xml:space="preserve">data analysis and reporting, </w:t>
      </w:r>
      <w:r w:rsidR="001F100D">
        <w:rPr>
          <w:rFonts w:ascii="Avenir Light" w:hAnsi="Avenir Light"/>
          <w:sz w:val="20"/>
          <w:lang w:val="en-GB"/>
        </w:rPr>
        <w:t xml:space="preserve">preparing </w:t>
      </w:r>
      <w:r w:rsidRPr="00A65DBF">
        <w:rPr>
          <w:rFonts w:ascii="Avenir Light" w:hAnsi="Avenir Light"/>
          <w:sz w:val="20"/>
          <w:lang w:val="en-GB"/>
        </w:rPr>
        <w:t xml:space="preserve">presentations and </w:t>
      </w:r>
      <w:r>
        <w:rPr>
          <w:rFonts w:ascii="Avenir Light" w:hAnsi="Avenir Light"/>
          <w:sz w:val="20"/>
          <w:lang w:val="en-GB"/>
        </w:rPr>
        <w:t>stakeholder engagement.</w:t>
      </w:r>
    </w:p>
    <w:p w14:paraId="0A4EFD97" w14:textId="7289A763" w:rsidR="00596F60" w:rsidRPr="00884CAB" w:rsidRDefault="00596F60" w:rsidP="00884CAB">
      <w:pPr>
        <w:spacing w:after="0"/>
        <w:ind w:right="300"/>
        <w:rPr>
          <w:rFonts w:ascii="Avenir Light" w:hAnsi="Avenir Light" w:cs="Angsana New"/>
          <w:b/>
          <w:bCs/>
          <w:color w:val="236255"/>
        </w:rPr>
      </w:pPr>
      <w:r w:rsidRPr="00884CAB">
        <w:rPr>
          <w:rFonts w:ascii="Avenir Light" w:hAnsi="Avenir Light" w:cs="Angsana New"/>
          <w:b/>
          <w:bCs/>
          <w:color w:val="236255"/>
        </w:rPr>
        <w:t>All-Party Parliamentary Group on Malaria and Neglected Tropical Diseases (APPMG), UK</w:t>
      </w:r>
      <w:r w:rsidRPr="00884CAB">
        <w:rPr>
          <w:rFonts w:ascii="Avenir Light" w:hAnsi="Avenir Light" w:cs="Angsana New"/>
          <w:b/>
          <w:bCs/>
          <w:color w:val="236255"/>
        </w:rPr>
        <w:tab/>
      </w:r>
      <w:r w:rsidRPr="00884CAB">
        <w:rPr>
          <w:rFonts w:ascii="Avenir Light" w:hAnsi="Avenir Light" w:cs="Angsana New"/>
          <w:b/>
          <w:bCs/>
          <w:color w:val="236255"/>
        </w:rPr>
        <w:tab/>
      </w:r>
      <w:r w:rsidRPr="00884CAB">
        <w:rPr>
          <w:rFonts w:ascii="Avenir Light" w:hAnsi="Avenir Light" w:cs="Angsana New"/>
          <w:b/>
          <w:bCs/>
          <w:color w:val="236255"/>
        </w:rPr>
        <w:tab/>
      </w:r>
      <w:r w:rsidRPr="00884CAB">
        <w:rPr>
          <w:rFonts w:ascii="Avenir Light" w:hAnsi="Avenir Light" w:cs="Angsana New"/>
          <w:b/>
          <w:bCs/>
          <w:color w:val="236255"/>
        </w:rPr>
        <w:tab/>
      </w:r>
      <w:r w:rsidRPr="00884CAB">
        <w:rPr>
          <w:rFonts w:ascii="Avenir Light" w:hAnsi="Avenir Light" w:cs="Angsana New"/>
          <w:b/>
          <w:bCs/>
          <w:color w:val="236255"/>
        </w:rPr>
        <w:tab/>
      </w:r>
      <w:r w:rsidRPr="00884CAB">
        <w:rPr>
          <w:rFonts w:ascii="Avenir Light" w:hAnsi="Avenir Light" w:cs="Angsana New"/>
          <w:b/>
          <w:bCs/>
          <w:color w:val="236255"/>
        </w:rPr>
        <w:tab/>
        <w:t xml:space="preserve">   </w:t>
      </w:r>
      <w:r w:rsidR="00A422B1">
        <w:rPr>
          <w:rFonts w:ascii="Avenir Light" w:hAnsi="Avenir Light" w:cs="Angsana New"/>
          <w:b/>
          <w:bCs/>
          <w:color w:val="236255"/>
        </w:rPr>
        <w:t xml:space="preserve">   </w:t>
      </w:r>
      <w:proofErr w:type="gramStart"/>
      <w:r w:rsidR="00A422B1">
        <w:rPr>
          <w:rFonts w:ascii="Avenir Light" w:hAnsi="Avenir Light" w:cs="Angsana New"/>
          <w:b/>
          <w:bCs/>
          <w:color w:val="236255"/>
        </w:rPr>
        <w:t xml:space="preserve"> </w:t>
      </w:r>
      <w:r w:rsidRPr="00884CAB">
        <w:rPr>
          <w:rFonts w:ascii="Avenir Light" w:hAnsi="Avenir Light" w:cs="Angsana New"/>
          <w:b/>
          <w:bCs/>
          <w:color w:val="236255"/>
        </w:rPr>
        <w:t xml:space="preserve">  </w:t>
      </w:r>
      <w:r w:rsidR="00A422B1">
        <w:rPr>
          <w:rFonts w:ascii="Avenir Light" w:hAnsi="Avenir Light" w:cs="Angsana New"/>
          <w:b/>
          <w:bCs/>
          <w:color w:val="236255"/>
        </w:rPr>
        <w:t>(</w:t>
      </w:r>
      <w:proofErr w:type="gramEnd"/>
      <w:r w:rsidRPr="00884CAB">
        <w:rPr>
          <w:rFonts w:ascii="Avenir Light" w:hAnsi="Avenir Light" w:cs="Angsana New"/>
          <w:b/>
          <w:bCs/>
          <w:color w:val="236255"/>
        </w:rPr>
        <w:t>May 2018- May 2020</w:t>
      </w:r>
      <w:r w:rsidR="00A422B1">
        <w:rPr>
          <w:rFonts w:ascii="Avenir Light" w:hAnsi="Avenir Light" w:cs="Angsana New"/>
          <w:b/>
          <w:bCs/>
          <w:color w:val="236255"/>
        </w:rPr>
        <w:t>)</w:t>
      </w:r>
    </w:p>
    <w:p w14:paraId="63F217FE" w14:textId="25E76991" w:rsidR="00596F60" w:rsidRDefault="00596F60" w:rsidP="00884CAB">
      <w:pPr>
        <w:spacing w:after="0"/>
        <w:rPr>
          <w:rFonts w:ascii="Arial" w:eastAsia="Arial" w:hAnsi="Arial" w:cs="Arial"/>
          <w:color w:val="666666"/>
          <w:sz w:val="16"/>
          <w:szCs w:val="16"/>
        </w:rPr>
      </w:pPr>
      <w:r w:rsidRPr="00884CAB">
        <w:rPr>
          <w:rFonts w:ascii="Avenir Light" w:hAnsi="Avenir Light"/>
          <w:b/>
          <w:bCs/>
          <w:sz w:val="22"/>
          <w:szCs w:val="32"/>
          <w:lang w:val="en-GB"/>
        </w:rPr>
        <w:t>Coordinator</w:t>
      </w:r>
    </w:p>
    <w:p w14:paraId="598F62EF" w14:textId="5C26A991" w:rsidR="00596F60" w:rsidRPr="008469BD" w:rsidRDefault="00596F60" w:rsidP="00884CAB">
      <w:pPr>
        <w:rPr>
          <w:rFonts w:ascii="Avenir Light" w:hAnsi="Avenir Light"/>
          <w:sz w:val="20"/>
          <w:lang w:val="en-GB"/>
        </w:rPr>
      </w:pPr>
      <w:r w:rsidRPr="008469BD">
        <w:rPr>
          <w:rFonts w:ascii="Avenir Light" w:hAnsi="Avenir Light"/>
          <w:sz w:val="20"/>
          <w:lang w:val="en-GB"/>
        </w:rPr>
        <w:t xml:space="preserve">Working alongside the APPMG Chair and Officers to raise the political and policy profile of malaria and neglected tropical diseases (NTDs) with UK policy and decision makers. </w:t>
      </w:r>
      <w:r w:rsidR="008469BD" w:rsidRPr="00884CAB">
        <w:rPr>
          <w:rFonts w:ascii="Avenir Light" w:hAnsi="Avenir Light"/>
          <w:sz w:val="20"/>
          <w:lang w:val="en-GB"/>
        </w:rPr>
        <w:t xml:space="preserve">This role involved coordinating with a variety of stakeholders and global leaders in the fights against malaria and NTDs and welcoming them into UK Parliament </w:t>
      </w:r>
      <w:r w:rsidR="00A422B1" w:rsidRPr="00884CAB">
        <w:rPr>
          <w:rFonts w:ascii="Avenir Light" w:hAnsi="Avenir Light"/>
          <w:sz w:val="20"/>
          <w:lang w:val="en-GB"/>
        </w:rPr>
        <w:t xml:space="preserve">to share their knowledge and passion to ultimately create more champions for UK Aid to continue to invest in the fight against these deadly diseases.   </w:t>
      </w:r>
      <w:r w:rsidRPr="008469BD">
        <w:rPr>
          <w:rFonts w:ascii="Avenir Light" w:hAnsi="Avenir Light"/>
          <w:sz w:val="20"/>
          <w:lang w:val="en-GB"/>
        </w:rPr>
        <w:t xml:space="preserve">As the sole administrator/coordinator of the group, the role covered many aspects including: coordination of large public facing meetings; small briefings for Parliamentarians; delegation trips to Uganda and Tanzania; collaboration and strategic consultation with other international development/global health focused APPGs and </w:t>
      </w:r>
      <w:r w:rsidR="008469BD" w:rsidRPr="00884CAB">
        <w:rPr>
          <w:rFonts w:ascii="Avenir Light" w:hAnsi="Avenir Light"/>
          <w:sz w:val="20"/>
          <w:lang w:val="en-GB"/>
        </w:rPr>
        <w:t xml:space="preserve">external </w:t>
      </w:r>
      <w:r w:rsidRPr="008469BD">
        <w:rPr>
          <w:rFonts w:ascii="Avenir Light" w:hAnsi="Avenir Light"/>
          <w:sz w:val="20"/>
          <w:lang w:val="en-GB"/>
        </w:rPr>
        <w:t xml:space="preserve">organizations; report writing; collaboration and stakeholder management with the UK malaria and NTD communities; preparation of speech remarks, policy briefings and advocacy letters to Parliamentary targets; financial reporting, relationship &amp; contract/ MOU management with financial donors, work-plan development and annual report writing; management of social media and website updates and regular communications with Parliamentary members as well as external stakeholders. </w:t>
      </w:r>
    </w:p>
    <w:p w14:paraId="6CD347BC" w14:textId="77777777" w:rsidR="00596F60" w:rsidRPr="00A65DBF" w:rsidRDefault="00596F60" w:rsidP="00596F60">
      <w:pPr>
        <w:rPr>
          <w:rFonts w:ascii="Avenir Light" w:hAnsi="Avenir Light" w:cs="Angsana New"/>
          <w:color w:val="236255"/>
        </w:rPr>
      </w:pPr>
    </w:p>
    <w:p w14:paraId="0073DA22" w14:textId="52440E92" w:rsidR="00596F60" w:rsidRPr="00884CAB" w:rsidRDefault="00596F60" w:rsidP="00884CAB">
      <w:pPr>
        <w:spacing w:after="0"/>
        <w:ind w:right="300"/>
        <w:rPr>
          <w:rFonts w:ascii="Avenir Light" w:hAnsi="Avenir Light" w:cs="Angsana New"/>
          <w:b/>
          <w:bCs/>
          <w:color w:val="236255"/>
        </w:rPr>
      </w:pPr>
      <w:proofErr w:type="spellStart"/>
      <w:r w:rsidRPr="00884CAB">
        <w:rPr>
          <w:rFonts w:ascii="Avenir Light" w:hAnsi="Avenir Light" w:cs="Angsana New"/>
          <w:b/>
          <w:bCs/>
          <w:color w:val="236255"/>
        </w:rPr>
        <w:t>Sightsavers</w:t>
      </w:r>
      <w:proofErr w:type="spellEnd"/>
      <w:r w:rsidRPr="00884CAB">
        <w:rPr>
          <w:rFonts w:ascii="Avenir Light" w:hAnsi="Avenir Light" w:cs="Angsana New"/>
          <w:b/>
          <w:bCs/>
          <w:color w:val="236255"/>
        </w:rPr>
        <w:t>, Haywards Heath, UK</w:t>
      </w:r>
      <w:r w:rsidRPr="00884CAB">
        <w:rPr>
          <w:rFonts w:ascii="Avenir Light" w:hAnsi="Avenir Light" w:cs="Angsana New"/>
          <w:b/>
          <w:bCs/>
          <w:color w:val="236255"/>
        </w:rPr>
        <w:tab/>
      </w:r>
      <w:r w:rsidRPr="00884CAB">
        <w:rPr>
          <w:rFonts w:ascii="Avenir Light" w:hAnsi="Avenir Light" w:cs="Angsana New"/>
          <w:b/>
          <w:bCs/>
          <w:color w:val="236255"/>
        </w:rPr>
        <w:tab/>
      </w:r>
      <w:r w:rsidRPr="00884CAB">
        <w:rPr>
          <w:rFonts w:ascii="Avenir Light" w:hAnsi="Avenir Light" w:cs="Angsana New"/>
          <w:b/>
          <w:bCs/>
          <w:color w:val="236255"/>
        </w:rPr>
        <w:tab/>
        <w:t xml:space="preserve">  </w:t>
      </w:r>
      <w:proofErr w:type="gramStart"/>
      <w:r w:rsidR="008469BD">
        <w:rPr>
          <w:rFonts w:ascii="Avenir Light" w:hAnsi="Avenir Light" w:cs="Angsana New"/>
          <w:b/>
          <w:bCs/>
          <w:color w:val="236255"/>
        </w:rPr>
        <w:t xml:space="preserve">  </w:t>
      </w:r>
      <w:r w:rsidRPr="00884CAB">
        <w:rPr>
          <w:rFonts w:ascii="Avenir Light" w:hAnsi="Avenir Light" w:cs="Angsana New"/>
          <w:b/>
          <w:bCs/>
          <w:color w:val="236255"/>
        </w:rPr>
        <w:t xml:space="preserve"> </w:t>
      </w:r>
      <w:r w:rsidR="008469BD">
        <w:rPr>
          <w:rFonts w:ascii="Avenir Light" w:hAnsi="Avenir Light" w:cs="Angsana New"/>
          <w:b/>
          <w:bCs/>
          <w:color w:val="236255"/>
        </w:rPr>
        <w:t>(</w:t>
      </w:r>
      <w:proofErr w:type="gramEnd"/>
      <w:r w:rsidRPr="00884CAB">
        <w:rPr>
          <w:rFonts w:ascii="Avenir Light" w:hAnsi="Avenir Light" w:cs="Angsana New"/>
          <w:b/>
          <w:bCs/>
          <w:color w:val="236255"/>
        </w:rPr>
        <w:t>April 2015 – April 2018</w:t>
      </w:r>
      <w:r w:rsidR="008469BD">
        <w:rPr>
          <w:rFonts w:ascii="Avenir Light" w:hAnsi="Avenir Light" w:cs="Angsana New"/>
          <w:b/>
          <w:bCs/>
          <w:color w:val="236255"/>
        </w:rPr>
        <w:t>)</w:t>
      </w:r>
    </w:p>
    <w:p w14:paraId="7783EDF0" w14:textId="77777777" w:rsidR="00596F60" w:rsidRPr="00884CAB" w:rsidRDefault="00596F60" w:rsidP="00884CAB">
      <w:pPr>
        <w:spacing w:after="0"/>
        <w:rPr>
          <w:rFonts w:ascii="Avenir Light" w:hAnsi="Avenir Light"/>
          <w:b/>
          <w:bCs/>
          <w:sz w:val="22"/>
          <w:szCs w:val="32"/>
          <w:lang w:val="en-GB"/>
        </w:rPr>
      </w:pPr>
      <w:r w:rsidRPr="00884CAB">
        <w:rPr>
          <w:rFonts w:ascii="Avenir Light" w:hAnsi="Avenir Light"/>
          <w:b/>
          <w:bCs/>
          <w:sz w:val="22"/>
          <w:szCs w:val="32"/>
          <w:lang w:val="en-GB"/>
        </w:rPr>
        <w:lastRenderedPageBreak/>
        <w:t xml:space="preserve"> Project Assistant, Uniting to Combat NTDs Support Centre (Gates Foundation grant)</w:t>
      </w:r>
    </w:p>
    <w:p w14:paraId="1B4C1B1C" w14:textId="27A993FE" w:rsidR="00596F60" w:rsidRPr="00A65DBF" w:rsidRDefault="00596F60" w:rsidP="00884CAB">
      <w:pPr>
        <w:rPr>
          <w:rFonts w:ascii="Avenir Light" w:hAnsi="Avenir Light"/>
          <w:sz w:val="20"/>
          <w:lang w:val="en-GB"/>
        </w:rPr>
      </w:pPr>
      <w:r w:rsidRPr="00A65DBF">
        <w:rPr>
          <w:rFonts w:ascii="Avenir Light" w:hAnsi="Avenir Light"/>
          <w:sz w:val="20"/>
          <w:lang w:val="en-GB"/>
        </w:rPr>
        <w:t xml:space="preserve">Originally recruited for a 4 month secondment to support with two major events (side event at the 68th World Health Assembly and 3rd Progress Report Launch), </w:t>
      </w:r>
      <w:r w:rsidR="008469BD">
        <w:rPr>
          <w:rFonts w:ascii="Avenir Light" w:hAnsi="Avenir Light"/>
          <w:sz w:val="20"/>
          <w:lang w:val="en-GB"/>
        </w:rPr>
        <w:t xml:space="preserve">this became a permanent role, </w:t>
      </w:r>
      <w:proofErr w:type="gramStart"/>
      <w:r w:rsidR="008469BD">
        <w:rPr>
          <w:rFonts w:ascii="Avenir Light" w:hAnsi="Avenir Light"/>
          <w:sz w:val="20"/>
          <w:lang w:val="en-GB"/>
        </w:rPr>
        <w:t xml:space="preserve">with </w:t>
      </w:r>
      <w:r w:rsidRPr="00A65DBF">
        <w:rPr>
          <w:rFonts w:ascii="Avenir Light" w:hAnsi="Avenir Light"/>
          <w:sz w:val="20"/>
          <w:lang w:val="en-GB"/>
        </w:rPr>
        <w:t xml:space="preserve"> </w:t>
      </w:r>
      <w:r w:rsidR="008469BD">
        <w:rPr>
          <w:rFonts w:ascii="Avenir Light" w:hAnsi="Avenir Light"/>
          <w:sz w:val="20"/>
          <w:lang w:val="en-GB"/>
        </w:rPr>
        <w:t>additional</w:t>
      </w:r>
      <w:proofErr w:type="gramEnd"/>
      <w:r w:rsidR="008469BD" w:rsidRPr="00A65DBF">
        <w:rPr>
          <w:rFonts w:ascii="Avenir Light" w:hAnsi="Avenir Light"/>
          <w:sz w:val="20"/>
          <w:lang w:val="en-GB"/>
        </w:rPr>
        <w:t xml:space="preserve"> </w:t>
      </w:r>
      <w:r w:rsidRPr="00A65DBF">
        <w:rPr>
          <w:rFonts w:ascii="Avenir Light" w:hAnsi="Avenir Light"/>
          <w:sz w:val="20"/>
          <w:lang w:val="en-GB"/>
        </w:rPr>
        <w:t>responsibilit</w:t>
      </w:r>
      <w:r w:rsidR="008469BD">
        <w:rPr>
          <w:rFonts w:ascii="Avenir Light" w:hAnsi="Avenir Light"/>
          <w:sz w:val="20"/>
          <w:lang w:val="en-GB"/>
        </w:rPr>
        <w:t>ies</w:t>
      </w:r>
      <w:r w:rsidRPr="00A65DBF">
        <w:rPr>
          <w:rFonts w:ascii="Avenir Light" w:hAnsi="Avenir Light"/>
          <w:sz w:val="20"/>
          <w:lang w:val="en-GB"/>
        </w:rPr>
        <w:t xml:space="preserve"> as the project assistant to the Support Centre. In addition to event coordination, a key focus of this role </w:t>
      </w:r>
      <w:r w:rsidR="008469BD">
        <w:rPr>
          <w:rFonts w:ascii="Avenir Light" w:hAnsi="Avenir Light"/>
          <w:sz w:val="20"/>
          <w:lang w:val="en-GB"/>
        </w:rPr>
        <w:t>was</w:t>
      </w:r>
      <w:r w:rsidRPr="00A65DBF">
        <w:rPr>
          <w:rFonts w:ascii="Avenir Light" w:hAnsi="Avenir Light"/>
          <w:sz w:val="20"/>
          <w:lang w:val="en-GB"/>
        </w:rPr>
        <w:t xml:space="preserve"> acting as primary point of contact for the working groups and leading the facilitation of key stakeholders including high level representatives from the various sectors including </w:t>
      </w:r>
      <w:r w:rsidR="008469BD">
        <w:rPr>
          <w:rFonts w:ascii="Avenir Light" w:hAnsi="Avenir Light"/>
          <w:sz w:val="20"/>
          <w:lang w:val="en-GB"/>
        </w:rPr>
        <w:t xml:space="preserve">the </w:t>
      </w:r>
      <w:r w:rsidRPr="00A65DBF">
        <w:rPr>
          <w:rFonts w:ascii="Avenir Light" w:hAnsi="Avenir Light"/>
          <w:sz w:val="20"/>
          <w:lang w:val="en-GB"/>
        </w:rPr>
        <w:t xml:space="preserve">World Health Organisation, </w:t>
      </w:r>
      <w:r w:rsidR="008469BD">
        <w:rPr>
          <w:rFonts w:ascii="Avenir Light" w:hAnsi="Avenir Light"/>
          <w:sz w:val="20"/>
          <w:lang w:val="en-GB"/>
        </w:rPr>
        <w:t xml:space="preserve">private and government </w:t>
      </w:r>
      <w:proofErr w:type="gramStart"/>
      <w:r w:rsidR="008469BD">
        <w:rPr>
          <w:rFonts w:ascii="Avenir Light" w:hAnsi="Avenir Light"/>
          <w:sz w:val="20"/>
          <w:lang w:val="en-GB"/>
        </w:rPr>
        <w:t xml:space="preserve">funders </w:t>
      </w:r>
      <w:r w:rsidRPr="00A65DBF">
        <w:rPr>
          <w:rFonts w:ascii="Avenir Light" w:hAnsi="Avenir Light"/>
          <w:sz w:val="20"/>
          <w:lang w:val="en-GB"/>
        </w:rPr>
        <w:t>,</w:t>
      </w:r>
      <w:proofErr w:type="gramEnd"/>
      <w:r w:rsidRPr="00A65DBF">
        <w:rPr>
          <w:rFonts w:ascii="Avenir Light" w:hAnsi="Avenir Light"/>
          <w:sz w:val="20"/>
          <w:lang w:val="en-GB"/>
        </w:rPr>
        <w:t xml:space="preserve"> pharmaceutical industry, academia/ research, and NGOs. Facilitating the working groups also involved the organisation of meeting logistics, minute-taking, circulation of reference documents and reports and tracking action lists. Daily responsibilities also included supporting the internal team and director with administrative project cycles including liaising with internal and external contacts and suppliers to ensure that key deliverables are produced and coordination of travel for Uniting team members and sponsored partners.</w:t>
      </w:r>
      <w:r w:rsidR="008469BD">
        <w:rPr>
          <w:rFonts w:ascii="Avenir Light" w:hAnsi="Avenir Light"/>
          <w:sz w:val="20"/>
          <w:lang w:val="en-GB"/>
        </w:rPr>
        <w:t xml:space="preserve"> Responsibilities also included website </w:t>
      </w:r>
      <w:r w:rsidRPr="00A65DBF">
        <w:rPr>
          <w:rFonts w:ascii="Avenir Light" w:hAnsi="Avenir Light"/>
          <w:sz w:val="20"/>
          <w:lang w:val="en-GB"/>
        </w:rPr>
        <w:t>maintenance and production of</w:t>
      </w:r>
      <w:r w:rsidR="00F41C28">
        <w:rPr>
          <w:rFonts w:ascii="Avenir Light" w:hAnsi="Avenir Light"/>
          <w:sz w:val="20"/>
          <w:lang w:val="en-GB"/>
        </w:rPr>
        <w:t xml:space="preserve"> </w:t>
      </w:r>
      <w:r w:rsidRPr="00A65DBF">
        <w:rPr>
          <w:rFonts w:ascii="Avenir Light" w:hAnsi="Avenir Light"/>
          <w:sz w:val="20"/>
          <w:lang w:val="en-GB"/>
        </w:rPr>
        <w:t>communication materials</w:t>
      </w:r>
      <w:r w:rsidR="008469BD">
        <w:rPr>
          <w:rFonts w:ascii="Avenir Light" w:hAnsi="Avenir Light"/>
          <w:sz w:val="20"/>
          <w:lang w:val="en-GB"/>
        </w:rPr>
        <w:t xml:space="preserve"> and, w</w:t>
      </w:r>
      <w:r w:rsidRPr="00A65DBF">
        <w:rPr>
          <w:rFonts w:ascii="Avenir Light" w:hAnsi="Avenir Light"/>
          <w:sz w:val="20"/>
          <w:lang w:val="en-GB"/>
        </w:rPr>
        <w:t>orking with the internal finance department and the director, support</w:t>
      </w:r>
      <w:r w:rsidR="008469BD">
        <w:rPr>
          <w:rFonts w:ascii="Avenir Light" w:hAnsi="Avenir Light"/>
          <w:sz w:val="20"/>
          <w:lang w:val="en-GB"/>
        </w:rPr>
        <w:t>ing</w:t>
      </w:r>
      <w:r w:rsidRPr="00A65DBF">
        <w:rPr>
          <w:rFonts w:ascii="Avenir Light" w:hAnsi="Avenir Light"/>
          <w:sz w:val="20"/>
          <w:lang w:val="en-GB"/>
        </w:rPr>
        <w:t xml:space="preserve"> with financial forecasting, planning and reporting and handled the processing of expense claims and supplier payment schedules and partner invoices. </w:t>
      </w:r>
    </w:p>
    <w:p w14:paraId="365311D7" w14:textId="09C1A7B5" w:rsidR="00596F60" w:rsidRDefault="00596F60" w:rsidP="00884CAB">
      <w:pPr>
        <w:spacing w:before="100" w:after="0"/>
        <w:ind w:right="300"/>
        <w:rPr>
          <w:rFonts w:ascii="Times New Roman" w:eastAsia="Times New Roman" w:hAnsi="Times New Roman" w:cs="Times New Roman"/>
          <w:b/>
          <w:sz w:val="27"/>
          <w:szCs w:val="27"/>
        </w:rPr>
      </w:pPr>
      <w:r w:rsidRPr="00884CAB">
        <w:rPr>
          <w:rFonts w:ascii="Avenir Light" w:hAnsi="Avenir Light"/>
          <w:b/>
          <w:bCs/>
          <w:sz w:val="22"/>
          <w:szCs w:val="32"/>
          <w:lang w:val="en-GB"/>
        </w:rPr>
        <w:t>Operations Intern and Corporate Services Coordinator</w:t>
      </w:r>
      <w:r w:rsidRPr="00884CAB">
        <w:rPr>
          <w:rFonts w:ascii="Avenir Light" w:hAnsi="Avenir Light"/>
          <w:b/>
          <w:bCs/>
          <w:sz w:val="22"/>
          <w:szCs w:val="32"/>
          <w:lang w:val="en-GB"/>
        </w:rPr>
        <w:tab/>
      </w:r>
      <w:r w:rsidRPr="00884CAB">
        <w:rPr>
          <w:rFonts w:ascii="Avenir Light" w:hAnsi="Avenir Light"/>
          <w:b/>
          <w:bCs/>
          <w:sz w:val="22"/>
          <w:szCs w:val="32"/>
          <w:lang w:val="en-GB"/>
        </w:rPr>
        <w:tab/>
      </w:r>
      <w:r w:rsidR="008469BD">
        <w:rPr>
          <w:rFonts w:ascii="Avenir Light" w:hAnsi="Avenir Light"/>
          <w:b/>
          <w:bCs/>
          <w:sz w:val="22"/>
          <w:szCs w:val="32"/>
          <w:lang w:val="en-GB"/>
        </w:rPr>
        <w:t>June 2014-April</w:t>
      </w:r>
      <w:r w:rsidRPr="00884CAB">
        <w:rPr>
          <w:rFonts w:ascii="Avenir Light" w:hAnsi="Avenir Light"/>
          <w:b/>
          <w:bCs/>
          <w:sz w:val="22"/>
          <w:szCs w:val="32"/>
          <w:lang w:val="en-GB"/>
        </w:rPr>
        <w:t xml:space="preserve"> 2015</w:t>
      </w:r>
    </w:p>
    <w:p w14:paraId="44E8A82A" w14:textId="38F50A28" w:rsidR="00F41C28" w:rsidRPr="00A65DBF" w:rsidRDefault="00596F60" w:rsidP="00596F60">
      <w:pPr>
        <w:ind w:right="300"/>
        <w:rPr>
          <w:rFonts w:ascii="Avenir Light" w:hAnsi="Avenir Light"/>
          <w:sz w:val="20"/>
          <w:lang w:val="en-GB"/>
        </w:rPr>
      </w:pPr>
      <w:r w:rsidRPr="00A65DBF">
        <w:rPr>
          <w:rFonts w:ascii="Avenir Light" w:hAnsi="Avenir Light"/>
          <w:sz w:val="20"/>
          <w:lang w:val="en-GB"/>
        </w:rPr>
        <w:t xml:space="preserve">A multi-disciplinary and supportive role, responsibilities </w:t>
      </w:r>
      <w:proofErr w:type="gramStart"/>
      <w:r w:rsidRPr="00A65DBF">
        <w:rPr>
          <w:rFonts w:ascii="Avenir Light" w:hAnsi="Avenir Light"/>
          <w:sz w:val="20"/>
          <w:lang w:val="en-GB"/>
        </w:rPr>
        <w:t>included  serving</w:t>
      </w:r>
      <w:proofErr w:type="gramEnd"/>
      <w:r w:rsidRPr="00A65DBF">
        <w:rPr>
          <w:rFonts w:ascii="Avenir Light" w:hAnsi="Avenir Light"/>
          <w:sz w:val="20"/>
          <w:lang w:val="en-GB"/>
        </w:rPr>
        <w:t xml:space="preserve"> all staff at </w:t>
      </w:r>
      <w:proofErr w:type="spellStart"/>
      <w:r w:rsidRPr="00A65DBF">
        <w:rPr>
          <w:rFonts w:ascii="Avenir Light" w:hAnsi="Avenir Light"/>
          <w:sz w:val="20"/>
          <w:lang w:val="en-GB"/>
        </w:rPr>
        <w:t>Sightsavers</w:t>
      </w:r>
      <w:proofErr w:type="spellEnd"/>
      <w:r w:rsidRPr="00A65DBF">
        <w:rPr>
          <w:rFonts w:ascii="Avenir Light" w:hAnsi="Avenir Light"/>
          <w:sz w:val="20"/>
          <w:lang w:val="en-GB"/>
        </w:rPr>
        <w:t xml:space="preserve"> headquarters and overseas offices with reception and meeting/ event support, health and safety and induction for new starters, accounts payable, maintenance of premises and office management, and level one IT support on a service desk. </w:t>
      </w:r>
      <w:r w:rsidR="00F41C28">
        <w:rPr>
          <w:rFonts w:ascii="Avenir Light" w:hAnsi="Avenir Light"/>
          <w:sz w:val="20"/>
          <w:lang w:val="en-GB"/>
        </w:rPr>
        <w:t>This role progressed f</w:t>
      </w:r>
      <w:r w:rsidRPr="00A65DBF">
        <w:rPr>
          <w:rFonts w:ascii="Avenir Light" w:hAnsi="Avenir Light"/>
          <w:sz w:val="20"/>
          <w:lang w:val="en-GB"/>
        </w:rPr>
        <w:t>rom intern</w:t>
      </w:r>
      <w:r w:rsidR="00F41C28">
        <w:rPr>
          <w:rFonts w:ascii="Avenir Light" w:hAnsi="Avenir Light"/>
          <w:sz w:val="20"/>
          <w:lang w:val="en-GB"/>
        </w:rPr>
        <w:t xml:space="preserve"> into a</w:t>
      </w:r>
      <w:r w:rsidRPr="00A65DBF">
        <w:rPr>
          <w:rFonts w:ascii="Avenir Light" w:hAnsi="Avenir Light"/>
          <w:sz w:val="20"/>
          <w:lang w:val="en-GB"/>
        </w:rPr>
        <w:t xml:space="preserve"> coordinator role focused on travel booking for </w:t>
      </w:r>
      <w:proofErr w:type="spellStart"/>
      <w:r w:rsidRPr="00A65DBF">
        <w:rPr>
          <w:rFonts w:ascii="Avenir Light" w:hAnsi="Avenir Light"/>
          <w:sz w:val="20"/>
          <w:lang w:val="en-GB"/>
        </w:rPr>
        <w:t>Sightsavers</w:t>
      </w:r>
      <w:proofErr w:type="spellEnd"/>
      <w:r w:rsidRPr="00A65DBF">
        <w:rPr>
          <w:rFonts w:ascii="Avenir Light" w:hAnsi="Avenir Light"/>
          <w:sz w:val="20"/>
          <w:lang w:val="en-GB"/>
        </w:rPr>
        <w:t xml:space="preserve"> employees. </w:t>
      </w:r>
    </w:p>
    <w:p w14:paraId="52467954" w14:textId="77777777" w:rsidR="00596F60" w:rsidRDefault="00596F60" w:rsidP="00596F60">
      <w:pPr>
        <w:ind w:right="300"/>
        <w:rPr>
          <w:rFonts w:ascii="Avenir Light" w:hAnsi="Avenir Light"/>
          <w:sz w:val="22"/>
          <w:szCs w:val="32"/>
          <w:lang w:val="en-GB"/>
        </w:rPr>
      </w:pPr>
    </w:p>
    <w:p w14:paraId="74A98007" w14:textId="77777777" w:rsidR="00596F60" w:rsidRPr="00884CAB" w:rsidRDefault="00596F60" w:rsidP="00596F60">
      <w:pPr>
        <w:rPr>
          <w:rFonts w:ascii="Avenir Light" w:hAnsi="Avenir Light" w:cs="Arial"/>
          <w:b/>
          <w:bCs/>
          <w:color w:val="278DA8"/>
          <w:sz w:val="28"/>
        </w:rPr>
      </w:pPr>
      <w:r w:rsidRPr="00884CAB">
        <w:rPr>
          <w:rFonts w:ascii="Avenir Light" w:hAnsi="Avenir Light" w:cs="Arial"/>
          <w:b/>
          <w:bCs/>
          <w:color w:val="278DA8"/>
          <w:sz w:val="28"/>
        </w:rPr>
        <w:t>Education &amp; Awards:</w:t>
      </w:r>
    </w:p>
    <w:p w14:paraId="25A177B1" w14:textId="77777777" w:rsidR="00596F60" w:rsidRPr="00A65DBF" w:rsidRDefault="00596F60" w:rsidP="00596F60">
      <w:pPr>
        <w:pStyle w:val="cvdefaults"/>
        <w:widowControl w:val="0"/>
        <w:rPr>
          <w:rFonts w:ascii="Avenir Light" w:hAnsi="Avenir Light"/>
          <w:sz w:val="20"/>
          <w:lang w:val="en-GB"/>
        </w:rPr>
      </w:pPr>
      <w:r w:rsidRPr="00884CAB">
        <w:rPr>
          <w:rFonts w:ascii="Avenir Light" w:hAnsi="Avenir Light"/>
          <w:b/>
          <w:bCs/>
          <w:sz w:val="20"/>
          <w:lang w:val="en-GB"/>
        </w:rPr>
        <w:t>Bachelor of Arts Degree with Honours,</w:t>
      </w:r>
      <w:r>
        <w:rPr>
          <w:rFonts w:ascii="Avenir Light" w:hAnsi="Avenir Light"/>
          <w:sz w:val="20"/>
          <w:lang w:val="en-GB"/>
        </w:rPr>
        <w:t xml:space="preserve"> </w:t>
      </w:r>
      <w:r w:rsidRPr="00A65DBF">
        <w:rPr>
          <w:rFonts w:ascii="Avenir Light" w:hAnsi="Avenir Light"/>
          <w:sz w:val="20"/>
          <w:lang w:val="en-GB"/>
        </w:rPr>
        <w:t>York University, Toronto, Canada</w:t>
      </w:r>
      <w:r>
        <w:rPr>
          <w:rFonts w:ascii="Avenir Light" w:hAnsi="Avenir Light"/>
          <w:sz w:val="20"/>
          <w:lang w:val="en-GB"/>
        </w:rPr>
        <w:t xml:space="preserve"> (</w:t>
      </w:r>
      <w:r w:rsidRPr="00A65DBF">
        <w:rPr>
          <w:rFonts w:ascii="Avenir Light" w:hAnsi="Avenir Light"/>
          <w:sz w:val="20"/>
          <w:lang w:val="en-GB"/>
        </w:rPr>
        <w:t>2013</w:t>
      </w:r>
      <w:r>
        <w:rPr>
          <w:rFonts w:ascii="Avenir Light" w:hAnsi="Avenir Light"/>
          <w:sz w:val="20"/>
          <w:lang w:val="en-GB"/>
        </w:rPr>
        <w:t>)</w:t>
      </w:r>
    </w:p>
    <w:p w14:paraId="3E799166" w14:textId="77777777" w:rsidR="00596F60" w:rsidRPr="00A65DBF" w:rsidRDefault="00596F60" w:rsidP="00596F60">
      <w:pPr>
        <w:pStyle w:val="cvdefaults"/>
        <w:widowControl w:val="0"/>
        <w:rPr>
          <w:rFonts w:ascii="Avenir Light" w:hAnsi="Avenir Light"/>
          <w:i/>
          <w:iCs/>
          <w:sz w:val="20"/>
          <w:lang w:val="en-GB"/>
        </w:rPr>
      </w:pPr>
      <w:r w:rsidRPr="00A65DBF">
        <w:rPr>
          <w:rFonts w:ascii="Avenir Light" w:hAnsi="Avenir Light"/>
          <w:i/>
          <w:iCs/>
          <w:sz w:val="20"/>
          <w:lang w:val="en-GB"/>
        </w:rPr>
        <w:t xml:space="preserve">Summa Cum Laude </w:t>
      </w:r>
    </w:p>
    <w:p w14:paraId="1EF32A5B" w14:textId="2B93799F" w:rsidR="00596F60" w:rsidRDefault="00596F60" w:rsidP="00596F60">
      <w:pPr>
        <w:pStyle w:val="cvdefaults"/>
        <w:widowControl w:val="0"/>
        <w:rPr>
          <w:rFonts w:ascii="Avenir Light" w:hAnsi="Avenir Light"/>
          <w:sz w:val="20"/>
          <w:lang w:val="en-GB"/>
        </w:rPr>
      </w:pPr>
      <w:r w:rsidRPr="00A65DBF">
        <w:rPr>
          <w:rFonts w:ascii="Avenir Light" w:hAnsi="Avenir Light"/>
          <w:sz w:val="20"/>
          <w:lang w:val="en-GB"/>
        </w:rPr>
        <w:t>Majors: International Development and Latin American and Caribbean Studies</w:t>
      </w:r>
    </w:p>
    <w:p w14:paraId="71ACA8F1" w14:textId="19F9829C" w:rsidR="00596F60" w:rsidRDefault="00596F60" w:rsidP="00884CAB">
      <w:pPr>
        <w:pStyle w:val="cvdefaults"/>
        <w:widowControl w:val="0"/>
        <w:numPr>
          <w:ilvl w:val="0"/>
          <w:numId w:val="67"/>
        </w:numPr>
        <w:rPr>
          <w:rFonts w:ascii="Avenir Light" w:hAnsi="Avenir Light"/>
          <w:sz w:val="20"/>
          <w:lang w:val="en-GB"/>
        </w:rPr>
      </w:pPr>
      <w:r>
        <w:rPr>
          <w:rFonts w:ascii="Avenir Light" w:hAnsi="Avenir Light"/>
          <w:sz w:val="20"/>
          <w:lang w:val="en-GB"/>
        </w:rPr>
        <w:t xml:space="preserve">International Study Exchange, </w:t>
      </w:r>
      <w:r w:rsidRPr="00A65DBF">
        <w:rPr>
          <w:rFonts w:ascii="Avenir Light" w:hAnsi="Avenir Light"/>
          <w:sz w:val="20"/>
          <w:lang w:val="en-GB"/>
        </w:rPr>
        <w:t>Universidad de Tarapaca, Arica, Chile</w:t>
      </w:r>
      <w:r>
        <w:rPr>
          <w:rFonts w:ascii="Avenir Light" w:hAnsi="Avenir Light"/>
          <w:sz w:val="20"/>
          <w:lang w:val="en-GB"/>
        </w:rPr>
        <w:t xml:space="preserve"> (2012)</w:t>
      </w:r>
    </w:p>
    <w:p w14:paraId="07DA151F" w14:textId="77777777" w:rsidR="00596F60" w:rsidRPr="00A65DBF" w:rsidRDefault="00596F60" w:rsidP="00884CAB">
      <w:pPr>
        <w:pStyle w:val="cvdefaults"/>
        <w:widowControl w:val="0"/>
        <w:ind w:firstLine="720"/>
        <w:rPr>
          <w:rFonts w:ascii="Avenir Light" w:hAnsi="Avenir Light"/>
          <w:sz w:val="20"/>
          <w:lang w:val="en-GB"/>
        </w:rPr>
      </w:pPr>
      <w:r>
        <w:rPr>
          <w:rFonts w:ascii="Avenir Light" w:hAnsi="Avenir Light"/>
          <w:sz w:val="20"/>
          <w:lang w:val="en-GB"/>
        </w:rPr>
        <w:t>C</w:t>
      </w:r>
      <w:r w:rsidRPr="00A65DBF">
        <w:rPr>
          <w:rFonts w:ascii="Avenir Light" w:hAnsi="Avenir Light"/>
          <w:sz w:val="20"/>
          <w:lang w:val="en-GB"/>
        </w:rPr>
        <w:t>ourses focused in anthropology, history and development</w:t>
      </w:r>
      <w:r>
        <w:rPr>
          <w:rFonts w:ascii="Avenir Light" w:hAnsi="Avenir Light"/>
          <w:sz w:val="20"/>
          <w:lang w:val="en-GB"/>
        </w:rPr>
        <w:t xml:space="preserve"> in the </w:t>
      </w:r>
      <w:r w:rsidRPr="00A65DBF">
        <w:rPr>
          <w:rFonts w:ascii="Avenir Light" w:hAnsi="Avenir Light"/>
          <w:sz w:val="20"/>
          <w:lang w:val="en-GB"/>
        </w:rPr>
        <w:t>Spanish language</w:t>
      </w:r>
    </w:p>
    <w:p w14:paraId="54690B92" w14:textId="77777777" w:rsidR="00596F60" w:rsidRDefault="00596F60" w:rsidP="00596F60">
      <w:pPr>
        <w:pStyle w:val="cvdefaults"/>
        <w:widowControl w:val="0"/>
        <w:rPr>
          <w:rFonts w:ascii="Avenir Light" w:hAnsi="Avenir Light"/>
          <w:sz w:val="20"/>
          <w:lang w:val="en-GB"/>
        </w:rPr>
      </w:pPr>
    </w:p>
    <w:p w14:paraId="5CEDBA8D" w14:textId="77777777" w:rsidR="00596F60" w:rsidRPr="00A65DBF" w:rsidRDefault="00596F60" w:rsidP="00596F60">
      <w:pPr>
        <w:pStyle w:val="cvdefaults"/>
        <w:widowControl w:val="0"/>
        <w:rPr>
          <w:rFonts w:ascii="Avenir Light" w:hAnsi="Avenir Light"/>
          <w:sz w:val="20"/>
          <w:lang w:val="en-GB"/>
        </w:rPr>
      </w:pPr>
      <w:r w:rsidRPr="00884CAB">
        <w:rPr>
          <w:rFonts w:ascii="Avenir Light" w:hAnsi="Avenir Light"/>
          <w:b/>
          <w:bCs/>
          <w:sz w:val="20"/>
          <w:lang w:val="en-GB"/>
        </w:rPr>
        <w:t>Associate of Arts Degree</w:t>
      </w:r>
      <w:r>
        <w:rPr>
          <w:rFonts w:ascii="Avenir Light" w:hAnsi="Avenir Light"/>
          <w:sz w:val="20"/>
          <w:lang w:val="en-GB"/>
        </w:rPr>
        <w:t xml:space="preserve"> with Distinction, </w:t>
      </w:r>
      <w:r w:rsidRPr="00A65DBF">
        <w:rPr>
          <w:rFonts w:ascii="Avenir Light" w:hAnsi="Avenir Light"/>
          <w:sz w:val="20"/>
          <w:lang w:val="en-GB"/>
        </w:rPr>
        <w:t xml:space="preserve">Langara College, Vancouver, Canada </w:t>
      </w:r>
      <w:r>
        <w:rPr>
          <w:rFonts w:ascii="Avenir Light" w:hAnsi="Avenir Light"/>
          <w:sz w:val="20"/>
          <w:lang w:val="en-GB"/>
        </w:rPr>
        <w:t>(2010)</w:t>
      </w:r>
    </w:p>
    <w:p w14:paraId="271A9D3F" w14:textId="77777777" w:rsidR="00596F60" w:rsidRPr="00A65DBF" w:rsidRDefault="00596F60" w:rsidP="00596F60">
      <w:pPr>
        <w:pStyle w:val="cvdefaults"/>
        <w:widowControl w:val="0"/>
        <w:rPr>
          <w:rFonts w:ascii="Avenir Light" w:hAnsi="Avenir Light"/>
          <w:sz w:val="20"/>
          <w:lang w:val="en-GB"/>
        </w:rPr>
      </w:pPr>
      <w:r w:rsidRPr="00A65DBF">
        <w:rPr>
          <w:rFonts w:ascii="Avenir Light" w:hAnsi="Avenir Light"/>
          <w:sz w:val="20"/>
          <w:lang w:val="en-GB"/>
        </w:rPr>
        <w:t>Specializing in Latin American and Caribbean Studies</w:t>
      </w:r>
    </w:p>
    <w:p w14:paraId="430F548D" w14:textId="77777777" w:rsidR="00596F60" w:rsidRPr="00884CAB" w:rsidRDefault="00596F60" w:rsidP="00884CAB">
      <w:pPr>
        <w:pStyle w:val="cvdefaults"/>
        <w:widowControl w:val="0"/>
        <w:rPr>
          <w:rFonts w:ascii="Avenir Light" w:hAnsi="Avenir Light"/>
          <w:sz w:val="20"/>
          <w:lang w:val="en-GB"/>
        </w:rPr>
      </w:pPr>
    </w:p>
    <w:p w14:paraId="247A28B6" w14:textId="4718A18F" w:rsidR="00596F60" w:rsidRPr="00884CAB" w:rsidRDefault="00596F60" w:rsidP="00884CAB">
      <w:pPr>
        <w:pStyle w:val="cvdefaults"/>
        <w:widowControl w:val="0"/>
        <w:rPr>
          <w:rFonts w:ascii="Avenir Light" w:hAnsi="Avenir Light"/>
          <w:sz w:val="20"/>
          <w:lang w:val="en-GB"/>
        </w:rPr>
      </w:pPr>
      <w:r w:rsidRPr="00884CAB">
        <w:rPr>
          <w:rFonts w:ascii="Avenir Light" w:hAnsi="Avenir Light"/>
          <w:sz w:val="20"/>
          <w:lang w:val="en-GB"/>
        </w:rPr>
        <w:t>Latin American and Caribbean Studies Book Prize, York University 2010-2011 &amp; 2011-201</w:t>
      </w:r>
      <w:r w:rsidR="00F41C28">
        <w:rPr>
          <w:rFonts w:ascii="Avenir Light" w:hAnsi="Avenir Light"/>
          <w:sz w:val="20"/>
          <w:lang w:val="en-GB"/>
        </w:rPr>
        <w:t>2</w:t>
      </w:r>
    </w:p>
    <w:p w14:paraId="17B0C09C" w14:textId="2B0F0591" w:rsidR="00596F60" w:rsidRPr="00A65DBF" w:rsidRDefault="00596F60" w:rsidP="00884CAB">
      <w:pPr>
        <w:pStyle w:val="cvdefaults"/>
        <w:widowControl w:val="0"/>
        <w:rPr>
          <w:lang w:val="en-GB"/>
        </w:rPr>
      </w:pPr>
      <w:r w:rsidRPr="00884CAB">
        <w:rPr>
          <w:rFonts w:ascii="Avenir Light" w:hAnsi="Avenir Light"/>
          <w:sz w:val="20"/>
          <w:lang w:val="en-GB"/>
        </w:rPr>
        <w:t>Member of Dean’s Honour Roll</w:t>
      </w:r>
      <w:r w:rsidR="00F41C28">
        <w:rPr>
          <w:rFonts w:ascii="Avenir Light" w:hAnsi="Avenir Light"/>
          <w:sz w:val="20"/>
          <w:lang w:val="en-GB"/>
        </w:rPr>
        <w:t xml:space="preserve">, </w:t>
      </w:r>
      <w:r w:rsidRPr="00884CAB">
        <w:rPr>
          <w:rFonts w:ascii="Avenir Light" w:hAnsi="Avenir Light"/>
          <w:sz w:val="20"/>
          <w:lang w:val="en-GB"/>
        </w:rPr>
        <w:t>York University- Cumulative grade point average of 8.00+.</w:t>
      </w:r>
    </w:p>
    <w:p w14:paraId="2DDF971C" w14:textId="77777777" w:rsidR="00596F60" w:rsidRDefault="00596F60" w:rsidP="00596F60">
      <w:pPr>
        <w:ind w:right="300"/>
        <w:rPr>
          <w:rFonts w:ascii="Avenir Light" w:hAnsi="Avenir Light"/>
          <w:sz w:val="20"/>
          <w:lang w:val="en-GB"/>
        </w:rPr>
      </w:pPr>
    </w:p>
    <w:p w14:paraId="75B4DFD1" w14:textId="77777777" w:rsidR="00596F60" w:rsidRPr="00884CAB" w:rsidRDefault="00596F60" w:rsidP="00596F60">
      <w:pPr>
        <w:ind w:right="300"/>
        <w:rPr>
          <w:rFonts w:ascii="Avenir Light" w:hAnsi="Avenir Light" w:cs="Arial"/>
          <w:b/>
          <w:bCs/>
          <w:color w:val="278DA8"/>
          <w:sz w:val="28"/>
        </w:rPr>
      </w:pPr>
      <w:r w:rsidRPr="00884CAB">
        <w:rPr>
          <w:rFonts w:ascii="Avenir Light" w:hAnsi="Avenir Light" w:cs="Arial"/>
          <w:b/>
          <w:bCs/>
          <w:color w:val="278DA8"/>
          <w:sz w:val="28"/>
        </w:rPr>
        <w:t xml:space="preserve">Languages </w:t>
      </w:r>
    </w:p>
    <w:p w14:paraId="36FB3C2E" w14:textId="77777777" w:rsidR="00596F60" w:rsidRDefault="00596F60" w:rsidP="00884CAB">
      <w:pPr>
        <w:spacing w:after="0"/>
        <w:ind w:right="300"/>
        <w:rPr>
          <w:rFonts w:ascii="Avenir Light" w:hAnsi="Avenir Light"/>
          <w:sz w:val="20"/>
          <w:lang w:val="en-GB"/>
        </w:rPr>
      </w:pPr>
      <w:r>
        <w:rPr>
          <w:rFonts w:ascii="Avenir Light" w:hAnsi="Avenir Light"/>
          <w:sz w:val="20"/>
          <w:lang w:val="en-GB"/>
        </w:rPr>
        <w:t>Spanish- Fluent</w:t>
      </w:r>
    </w:p>
    <w:p w14:paraId="1B1AB6CA" w14:textId="5D73C810" w:rsidR="00534236" w:rsidRPr="00534236" w:rsidRDefault="00596F60" w:rsidP="00884CAB">
      <w:pPr>
        <w:ind w:right="300"/>
      </w:pPr>
      <w:r>
        <w:rPr>
          <w:rFonts w:ascii="Avenir Light" w:hAnsi="Avenir Light"/>
          <w:sz w:val="20"/>
          <w:lang w:val="en-GB"/>
        </w:rPr>
        <w:t>French- Intermediate</w:t>
      </w:r>
      <w:bookmarkStart w:id="0" w:name="Led_development_and_early_implementation"/>
      <w:bookmarkEnd w:id="0"/>
    </w:p>
    <w:sectPr w:rsidR="00534236" w:rsidRPr="00534236" w:rsidSect="00A3298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0398" w14:textId="77777777" w:rsidR="00F14951" w:rsidRDefault="00F14951" w:rsidP="00617234">
      <w:pPr>
        <w:spacing w:after="0" w:line="240" w:lineRule="auto"/>
      </w:pPr>
      <w:r>
        <w:separator/>
      </w:r>
    </w:p>
  </w:endnote>
  <w:endnote w:type="continuationSeparator" w:id="0">
    <w:p w14:paraId="6A14BB5F" w14:textId="77777777" w:rsidR="00F14951" w:rsidRDefault="00F14951" w:rsidP="0061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venir Light">
    <w:panose1 w:val="020B0402020203020204"/>
    <w:charset w:val="4D"/>
    <w:family w:val="swiss"/>
    <w:pitch w:val="variable"/>
    <w:sig w:usb0="800000AF" w:usb1="5000204A" w:usb2="00000000" w:usb3="00000000" w:csb0="0000009B" w:csb1="00000000"/>
  </w:font>
  <w:font w:name="Beirut">
    <w:panose1 w:val="00000600000000000000"/>
    <w:charset w:val="B2"/>
    <w:family w:val="auto"/>
    <w:pitch w:val="variable"/>
    <w:sig w:usb0="00002003" w:usb1="00000000" w:usb2="00000000" w:usb3="00000000" w:csb0="0000004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0070102"/>
      <w:docPartObj>
        <w:docPartGallery w:val="Page Numbers (Bottom of Page)"/>
        <w:docPartUnique/>
      </w:docPartObj>
    </w:sdtPr>
    <w:sdtContent>
      <w:p w14:paraId="4874D86C" w14:textId="2DD38A02" w:rsidR="0072270B" w:rsidRDefault="0072270B" w:rsidP="004054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79E87EAD" w14:textId="01BB4A8A" w:rsidR="00EB5B90" w:rsidRPr="0072270B" w:rsidRDefault="00EB5B90" w:rsidP="0072270B">
    <w:pPr>
      <w:pStyle w:val="Footer"/>
      <w:ind w:right="360"/>
      <w:rPr>
        <w:rFonts w:ascii="Calibri" w:hAnsi="Calibri" w:cs="Calibri"/>
        <w:sz w:val="20"/>
        <w:szCs w:val="20"/>
        <w:lang w:val="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449419"/>
      <w:docPartObj>
        <w:docPartGallery w:val="Page Numbers (Bottom of Page)"/>
        <w:docPartUnique/>
      </w:docPartObj>
    </w:sdtPr>
    <w:sdtContent>
      <w:p w14:paraId="35E75653" w14:textId="43B6D2F9" w:rsidR="0072270B" w:rsidRDefault="0072270B" w:rsidP="004054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3E62A4CE" w14:textId="08AE4BA0" w:rsidR="00596F60" w:rsidRPr="0072270B" w:rsidRDefault="00596F60" w:rsidP="0072270B">
    <w:pPr>
      <w:pStyle w:val="Footer"/>
      <w:ind w:right="360"/>
      <w:rPr>
        <w:rFonts w:ascii="Calibri" w:hAnsi="Calibri" w:cs="Calibri"/>
        <w:sz w:val="20"/>
        <w:szCs w:val="20"/>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52727" w14:textId="77777777" w:rsidR="00F14951" w:rsidRDefault="00F14951" w:rsidP="00617234">
      <w:pPr>
        <w:spacing w:after="0" w:line="240" w:lineRule="auto"/>
      </w:pPr>
      <w:r>
        <w:separator/>
      </w:r>
    </w:p>
  </w:footnote>
  <w:footnote w:type="continuationSeparator" w:id="0">
    <w:p w14:paraId="3A05645A" w14:textId="77777777" w:rsidR="00F14951" w:rsidRDefault="00F14951" w:rsidP="00617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DA94" w14:textId="77777777" w:rsidR="00596F60" w:rsidRPr="00203417" w:rsidRDefault="00596F60" w:rsidP="00203417">
    <w:pPr>
      <w:pStyle w:val="Footer"/>
      <w:jc w:val="right"/>
      <w:rPr>
        <w:b/>
        <w:bCs/>
        <w:sz w:val="21"/>
        <w:szCs w:val="21"/>
      </w:rPr>
    </w:pPr>
    <w:r w:rsidRPr="00E06D53">
      <w:rPr>
        <w:b/>
        <w:bCs/>
        <w:sz w:val="21"/>
        <w:szCs w:val="21"/>
      </w:rPr>
      <w:t xml:space="preserve">Annex 2: </w:t>
    </w:r>
    <w:r w:rsidRPr="00E06D53">
      <w:rPr>
        <w:sz w:val="21"/>
        <w:szCs w:val="21"/>
      </w:rPr>
      <w:t>Presentation of the Bridges Team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3AF8" w14:textId="77777777" w:rsidR="00596F60" w:rsidRDefault="00596F60">
    <w:pPr>
      <w:pStyle w:val="Header"/>
    </w:pPr>
    <w:r>
      <w:rPr>
        <w:noProof/>
      </w:rPr>
      <w:drawing>
        <wp:inline distT="0" distB="0" distL="0" distR="0" wp14:anchorId="233E0ABE" wp14:editId="1E2EF05F">
          <wp:extent cx="2232647" cy="448459"/>
          <wp:effectExtent l="0" t="0" r="3175" b="0"/>
          <wp:docPr id="1832217624" name="Picture 18322176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8601" cy="499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00000006"/>
    <w:name w:val="WW8Num6"/>
    <w:lvl w:ilvl="0" w:tplc="431E6518">
      <w:start w:val="1"/>
      <w:numFmt w:val="bullet"/>
      <w:lvlText w:val=""/>
      <w:lvlJc w:val="left"/>
      <w:pPr>
        <w:tabs>
          <w:tab w:val="num" w:pos="360"/>
        </w:tabs>
        <w:ind w:left="360" w:hanging="360"/>
      </w:pPr>
      <w:rPr>
        <w:rFonts w:ascii="Symbol" w:hAnsi="Symbol" w:hint="default"/>
        <w:szCs w:val="24"/>
        <w:lang w:val="en-US"/>
      </w:rPr>
    </w:lvl>
    <w:lvl w:ilvl="1" w:tplc="D9E4A602">
      <w:start w:val="1"/>
      <w:numFmt w:val="bullet"/>
      <w:lvlText w:val="◦"/>
      <w:lvlJc w:val="left"/>
      <w:pPr>
        <w:tabs>
          <w:tab w:val="num" w:pos="720"/>
        </w:tabs>
        <w:ind w:left="720" w:hanging="360"/>
      </w:pPr>
      <w:rPr>
        <w:rFonts w:ascii="OpenSymbol" w:hAnsi="OpenSymbol" w:hint="default"/>
        <w:szCs w:val="24"/>
        <w:lang w:val="en-US"/>
      </w:rPr>
    </w:lvl>
    <w:lvl w:ilvl="2" w:tplc="37BEFA34">
      <w:start w:val="1"/>
      <w:numFmt w:val="bullet"/>
      <w:lvlText w:val="▪"/>
      <w:lvlJc w:val="left"/>
      <w:pPr>
        <w:tabs>
          <w:tab w:val="num" w:pos="1080"/>
        </w:tabs>
        <w:ind w:left="1080" w:hanging="360"/>
      </w:pPr>
      <w:rPr>
        <w:rFonts w:ascii="OpenSymbol" w:hAnsi="OpenSymbol" w:hint="default"/>
        <w:szCs w:val="24"/>
        <w:lang w:val="en-US"/>
      </w:rPr>
    </w:lvl>
    <w:lvl w:ilvl="3" w:tplc="34D07290">
      <w:start w:val="1"/>
      <w:numFmt w:val="bullet"/>
      <w:lvlText w:val=""/>
      <w:lvlJc w:val="left"/>
      <w:pPr>
        <w:tabs>
          <w:tab w:val="num" w:pos="1440"/>
        </w:tabs>
        <w:ind w:left="1440" w:hanging="360"/>
      </w:pPr>
      <w:rPr>
        <w:rFonts w:ascii="Symbol" w:hAnsi="Symbol" w:hint="default"/>
        <w:szCs w:val="24"/>
        <w:lang w:val="en-US"/>
      </w:rPr>
    </w:lvl>
    <w:lvl w:ilvl="4" w:tplc="8DD8F838">
      <w:start w:val="1"/>
      <w:numFmt w:val="bullet"/>
      <w:lvlText w:val="◦"/>
      <w:lvlJc w:val="left"/>
      <w:pPr>
        <w:tabs>
          <w:tab w:val="num" w:pos="1800"/>
        </w:tabs>
        <w:ind w:left="1800" w:hanging="360"/>
      </w:pPr>
      <w:rPr>
        <w:rFonts w:ascii="OpenSymbol" w:hAnsi="OpenSymbol" w:hint="default"/>
        <w:szCs w:val="24"/>
        <w:lang w:val="en-US"/>
      </w:rPr>
    </w:lvl>
    <w:lvl w:ilvl="5" w:tplc="03C4D86A">
      <w:start w:val="1"/>
      <w:numFmt w:val="bullet"/>
      <w:lvlText w:val="▪"/>
      <w:lvlJc w:val="left"/>
      <w:pPr>
        <w:tabs>
          <w:tab w:val="num" w:pos="2160"/>
        </w:tabs>
        <w:ind w:left="2160" w:hanging="360"/>
      </w:pPr>
      <w:rPr>
        <w:rFonts w:ascii="OpenSymbol" w:hAnsi="OpenSymbol" w:hint="default"/>
        <w:szCs w:val="24"/>
        <w:lang w:val="en-US"/>
      </w:rPr>
    </w:lvl>
    <w:lvl w:ilvl="6" w:tplc="F90034CC">
      <w:start w:val="1"/>
      <w:numFmt w:val="bullet"/>
      <w:lvlText w:val=""/>
      <w:lvlJc w:val="left"/>
      <w:pPr>
        <w:tabs>
          <w:tab w:val="num" w:pos="2520"/>
        </w:tabs>
        <w:ind w:left="2520" w:hanging="360"/>
      </w:pPr>
      <w:rPr>
        <w:rFonts w:ascii="Symbol" w:hAnsi="Symbol" w:hint="default"/>
        <w:szCs w:val="24"/>
        <w:lang w:val="en-US"/>
      </w:rPr>
    </w:lvl>
    <w:lvl w:ilvl="7" w:tplc="F778399E">
      <w:start w:val="1"/>
      <w:numFmt w:val="bullet"/>
      <w:lvlText w:val="◦"/>
      <w:lvlJc w:val="left"/>
      <w:pPr>
        <w:tabs>
          <w:tab w:val="num" w:pos="2880"/>
        </w:tabs>
        <w:ind w:left="2880" w:hanging="360"/>
      </w:pPr>
      <w:rPr>
        <w:rFonts w:ascii="OpenSymbol" w:hAnsi="OpenSymbol" w:hint="default"/>
        <w:szCs w:val="24"/>
        <w:lang w:val="en-US"/>
      </w:rPr>
    </w:lvl>
    <w:lvl w:ilvl="8" w:tplc="C80625A0">
      <w:start w:val="1"/>
      <w:numFmt w:val="bullet"/>
      <w:lvlText w:val="▪"/>
      <w:lvlJc w:val="left"/>
      <w:pPr>
        <w:tabs>
          <w:tab w:val="num" w:pos="3240"/>
        </w:tabs>
        <w:ind w:left="3240" w:hanging="360"/>
      </w:pPr>
      <w:rPr>
        <w:rFonts w:ascii="OpenSymbol" w:hAnsi="OpenSymbol" w:hint="default"/>
        <w:szCs w:val="24"/>
        <w:lang w:val="en-US"/>
      </w:r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hint="default"/>
        <w:lang w:val="en-US"/>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lang w:val="en-US"/>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lang w:val="en-US"/>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2" w15:restartNumberingAfterBreak="0">
    <w:nsid w:val="00000009"/>
    <w:multiLevelType w:val="hybridMultilevel"/>
    <w:tmpl w:val="00000009"/>
    <w:name w:val="WW8Num9"/>
    <w:lvl w:ilvl="0" w:tplc="9856977C">
      <w:start w:val="1"/>
      <w:numFmt w:val="bullet"/>
      <w:lvlText w:val=""/>
      <w:lvlJc w:val="left"/>
      <w:pPr>
        <w:tabs>
          <w:tab w:val="num" w:pos="360"/>
        </w:tabs>
        <w:ind w:left="360" w:hanging="360"/>
      </w:pPr>
      <w:rPr>
        <w:rFonts w:ascii="Symbol" w:hAnsi="Symbol" w:hint="default"/>
        <w:lang w:val="en-US"/>
      </w:rPr>
    </w:lvl>
    <w:lvl w:ilvl="1" w:tplc="E090ABE4">
      <w:start w:val="1"/>
      <w:numFmt w:val="bullet"/>
      <w:lvlText w:val="◦"/>
      <w:lvlJc w:val="left"/>
      <w:pPr>
        <w:tabs>
          <w:tab w:val="num" w:pos="720"/>
        </w:tabs>
        <w:ind w:left="720" w:hanging="360"/>
      </w:pPr>
      <w:rPr>
        <w:rFonts w:ascii="OpenSymbol" w:hAnsi="OpenSymbol" w:hint="default"/>
      </w:rPr>
    </w:lvl>
    <w:lvl w:ilvl="2" w:tplc="C784A5B2">
      <w:start w:val="1"/>
      <w:numFmt w:val="bullet"/>
      <w:lvlText w:val="▪"/>
      <w:lvlJc w:val="left"/>
      <w:pPr>
        <w:tabs>
          <w:tab w:val="num" w:pos="1080"/>
        </w:tabs>
        <w:ind w:left="1080" w:hanging="360"/>
      </w:pPr>
      <w:rPr>
        <w:rFonts w:ascii="OpenSymbol" w:hAnsi="OpenSymbol" w:hint="default"/>
      </w:rPr>
    </w:lvl>
    <w:lvl w:ilvl="3" w:tplc="326A5644">
      <w:start w:val="1"/>
      <w:numFmt w:val="bullet"/>
      <w:lvlText w:val=""/>
      <w:lvlJc w:val="left"/>
      <w:pPr>
        <w:tabs>
          <w:tab w:val="num" w:pos="1440"/>
        </w:tabs>
        <w:ind w:left="1440" w:hanging="360"/>
      </w:pPr>
      <w:rPr>
        <w:rFonts w:ascii="Symbol" w:hAnsi="Symbol" w:hint="default"/>
        <w:lang w:val="en-US"/>
      </w:rPr>
    </w:lvl>
    <w:lvl w:ilvl="4" w:tplc="CA303FE2">
      <w:start w:val="1"/>
      <w:numFmt w:val="bullet"/>
      <w:lvlText w:val="◦"/>
      <w:lvlJc w:val="left"/>
      <w:pPr>
        <w:tabs>
          <w:tab w:val="num" w:pos="1800"/>
        </w:tabs>
        <w:ind w:left="1800" w:hanging="360"/>
      </w:pPr>
      <w:rPr>
        <w:rFonts w:ascii="OpenSymbol" w:hAnsi="OpenSymbol" w:hint="default"/>
      </w:rPr>
    </w:lvl>
    <w:lvl w:ilvl="5" w:tplc="2266F700">
      <w:start w:val="1"/>
      <w:numFmt w:val="bullet"/>
      <w:lvlText w:val="▪"/>
      <w:lvlJc w:val="left"/>
      <w:pPr>
        <w:tabs>
          <w:tab w:val="num" w:pos="2160"/>
        </w:tabs>
        <w:ind w:left="2160" w:hanging="360"/>
      </w:pPr>
      <w:rPr>
        <w:rFonts w:ascii="OpenSymbol" w:hAnsi="OpenSymbol" w:hint="default"/>
      </w:rPr>
    </w:lvl>
    <w:lvl w:ilvl="6" w:tplc="4A58A272">
      <w:start w:val="1"/>
      <w:numFmt w:val="bullet"/>
      <w:lvlText w:val=""/>
      <w:lvlJc w:val="left"/>
      <w:pPr>
        <w:tabs>
          <w:tab w:val="num" w:pos="2520"/>
        </w:tabs>
        <w:ind w:left="2520" w:hanging="360"/>
      </w:pPr>
      <w:rPr>
        <w:rFonts w:ascii="Symbol" w:hAnsi="Symbol" w:hint="default"/>
        <w:lang w:val="en-US"/>
      </w:rPr>
    </w:lvl>
    <w:lvl w:ilvl="7" w:tplc="9B50DA50">
      <w:start w:val="1"/>
      <w:numFmt w:val="bullet"/>
      <w:lvlText w:val="◦"/>
      <w:lvlJc w:val="left"/>
      <w:pPr>
        <w:tabs>
          <w:tab w:val="num" w:pos="2880"/>
        </w:tabs>
        <w:ind w:left="2880" w:hanging="360"/>
      </w:pPr>
      <w:rPr>
        <w:rFonts w:ascii="OpenSymbol" w:hAnsi="OpenSymbol" w:hint="default"/>
      </w:rPr>
    </w:lvl>
    <w:lvl w:ilvl="8" w:tplc="C106A402">
      <w:start w:val="1"/>
      <w:numFmt w:val="bullet"/>
      <w:lvlText w:val="▪"/>
      <w:lvlJc w:val="left"/>
      <w:pPr>
        <w:tabs>
          <w:tab w:val="num" w:pos="3240"/>
        </w:tabs>
        <w:ind w:left="3240" w:hanging="360"/>
      </w:pPr>
      <w:rPr>
        <w:rFonts w:ascii="OpenSymbol" w:hAnsi="OpenSymbol" w:hint="default"/>
      </w:rPr>
    </w:lvl>
  </w:abstractNum>
  <w:abstractNum w:abstractNumId="3" w15:restartNumberingAfterBreak="0">
    <w:nsid w:val="04456DB6"/>
    <w:multiLevelType w:val="hybridMultilevel"/>
    <w:tmpl w:val="6D840486"/>
    <w:lvl w:ilvl="0" w:tplc="BF7C96A4">
      <w:numFmt w:val="bullet"/>
      <w:lvlText w:val=""/>
      <w:lvlJc w:val="left"/>
      <w:pPr>
        <w:ind w:left="360" w:hanging="360"/>
      </w:pPr>
      <w:rPr>
        <w:rFonts w:ascii="Symbol" w:eastAsia="Symbol" w:hAnsi="Symbol" w:cs="Symbol" w:hint="default"/>
        <w:b w:val="0"/>
        <w:bCs w:val="0"/>
        <w:i w:val="0"/>
        <w:iCs w:val="0"/>
        <w:spacing w:val="0"/>
        <w:w w:val="99"/>
        <w:sz w:val="22"/>
        <w:szCs w:val="22"/>
        <w:lang w:val="en-US" w:eastAsia="en-US" w:bidi="ar-SA"/>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5D1AED"/>
    <w:multiLevelType w:val="hybridMultilevel"/>
    <w:tmpl w:val="6174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11A9E"/>
    <w:multiLevelType w:val="multilevel"/>
    <w:tmpl w:val="92983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64D59C8"/>
    <w:multiLevelType w:val="multilevel"/>
    <w:tmpl w:val="5CDA84B6"/>
    <w:lvl w:ilvl="0">
      <w:start w:val="1"/>
      <w:numFmt w:val="decimal"/>
      <w:lvlText w:val="%1."/>
      <w:lvlJc w:val="left"/>
      <w:pPr>
        <w:ind w:left="360" w:hanging="360"/>
      </w:pPr>
    </w:lvl>
    <w:lvl w:ilvl="1">
      <w:start w:val="1"/>
      <w:numFmt w:val="decimal"/>
      <w:pStyle w:val="ListParagraph"/>
      <w:lvlText w:val="%1.%2."/>
      <w:lvlJc w:val="left"/>
      <w:pPr>
        <w:ind w:left="792" w:hanging="432"/>
      </w:pPr>
    </w:lvl>
    <w:lvl w:ilvl="2">
      <w:start w:val="1"/>
      <w:numFmt w:val="decimal"/>
      <w:pStyle w:val="Style1"/>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E4500"/>
    <w:multiLevelType w:val="hybridMultilevel"/>
    <w:tmpl w:val="CB6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735FDF"/>
    <w:multiLevelType w:val="multilevel"/>
    <w:tmpl w:val="D3C25FE4"/>
    <w:lvl w:ilvl="0">
      <w:start w:val="1"/>
      <w:numFmt w:val="decimal"/>
      <w:lvlText w:val="%1."/>
      <w:lvlJc w:val="left"/>
      <w:pPr>
        <w:ind w:left="720" w:hanging="360"/>
      </w:pPr>
    </w:lvl>
    <w:lvl w:ilvl="1">
      <w:start w:val="1"/>
      <w:numFmt w:val="decimal"/>
      <w:isLgl/>
      <w:lvlText w:val="%1.%2"/>
      <w:lvlJc w:val="left"/>
      <w:pPr>
        <w:ind w:left="720" w:hanging="360"/>
      </w:pPr>
      <w:rPr>
        <w:rFonts w:ascii="Calibri" w:eastAsia="Calibri" w:hAnsi="Calibri" w:cs="Calibri" w:hint="default"/>
        <w:color w:val="4472C4"/>
      </w:rPr>
    </w:lvl>
    <w:lvl w:ilvl="2">
      <w:start w:val="1"/>
      <w:numFmt w:val="decimal"/>
      <w:isLgl/>
      <w:lvlText w:val="%1.%2.%3"/>
      <w:lvlJc w:val="left"/>
      <w:pPr>
        <w:ind w:left="1080" w:hanging="720"/>
      </w:pPr>
      <w:rPr>
        <w:rFonts w:ascii="Calibri" w:eastAsia="Calibri" w:hAnsi="Calibri" w:cs="Calibri" w:hint="default"/>
        <w:color w:val="4472C4"/>
      </w:rPr>
    </w:lvl>
    <w:lvl w:ilvl="3">
      <w:start w:val="1"/>
      <w:numFmt w:val="decimal"/>
      <w:isLgl/>
      <w:lvlText w:val="%1.%2.%3.%4"/>
      <w:lvlJc w:val="left"/>
      <w:pPr>
        <w:ind w:left="1080" w:hanging="720"/>
      </w:pPr>
      <w:rPr>
        <w:rFonts w:ascii="Calibri" w:eastAsia="Calibri" w:hAnsi="Calibri" w:cs="Calibri" w:hint="default"/>
        <w:color w:val="4472C4"/>
      </w:rPr>
    </w:lvl>
    <w:lvl w:ilvl="4">
      <w:start w:val="1"/>
      <w:numFmt w:val="decimal"/>
      <w:isLgl/>
      <w:lvlText w:val="%1.%2.%3.%4.%5"/>
      <w:lvlJc w:val="left"/>
      <w:pPr>
        <w:ind w:left="1440" w:hanging="1080"/>
      </w:pPr>
      <w:rPr>
        <w:rFonts w:ascii="Calibri" w:eastAsia="Calibri" w:hAnsi="Calibri" w:cs="Calibri" w:hint="default"/>
        <w:color w:val="4472C4"/>
      </w:rPr>
    </w:lvl>
    <w:lvl w:ilvl="5">
      <w:start w:val="1"/>
      <w:numFmt w:val="decimal"/>
      <w:isLgl/>
      <w:lvlText w:val="%1.%2.%3.%4.%5.%6"/>
      <w:lvlJc w:val="left"/>
      <w:pPr>
        <w:ind w:left="1440" w:hanging="1080"/>
      </w:pPr>
      <w:rPr>
        <w:rFonts w:ascii="Calibri" w:eastAsia="Calibri" w:hAnsi="Calibri" w:cs="Calibri" w:hint="default"/>
        <w:color w:val="4472C4"/>
      </w:rPr>
    </w:lvl>
    <w:lvl w:ilvl="6">
      <w:start w:val="1"/>
      <w:numFmt w:val="decimal"/>
      <w:isLgl/>
      <w:lvlText w:val="%1.%2.%3.%4.%5.%6.%7"/>
      <w:lvlJc w:val="left"/>
      <w:pPr>
        <w:ind w:left="1800" w:hanging="1440"/>
      </w:pPr>
      <w:rPr>
        <w:rFonts w:ascii="Calibri" w:eastAsia="Calibri" w:hAnsi="Calibri" w:cs="Calibri" w:hint="default"/>
        <w:color w:val="4472C4"/>
      </w:rPr>
    </w:lvl>
    <w:lvl w:ilvl="7">
      <w:start w:val="1"/>
      <w:numFmt w:val="decimal"/>
      <w:isLgl/>
      <w:lvlText w:val="%1.%2.%3.%4.%5.%6.%7.%8"/>
      <w:lvlJc w:val="left"/>
      <w:pPr>
        <w:ind w:left="1800" w:hanging="1440"/>
      </w:pPr>
      <w:rPr>
        <w:rFonts w:ascii="Calibri" w:eastAsia="Calibri" w:hAnsi="Calibri" w:cs="Calibri" w:hint="default"/>
        <w:color w:val="4472C4"/>
      </w:rPr>
    </w:lvl>
    <w:lvl w:ilvl="8">
      <w:start w:val="1"/>
      <w:numFmt w:val="decimal"/>
      <w:isLgl/>
      <w:lvlText w:val="%1.%2.%3.%4.%5.%6.%7.%8.%9"/>
      <w:lvlJc w:val="left"/>
      <w:pPr>
        <w:ind w:left="2160" w:hanging="1800"/>
      </w:pPr>
      <w:rPr>
        <w:rFonts w:ascii="Calibri" w:eastAsia="Calibri" w:hAnsi="Calibri" w:cs="Calibri" w:hint="default"/>
        <w:color w:val="4472C4"/>
      </w:rPr>
    </w:lvl>
  </w:abstractNum>
  <w:abstractNum w:abstractNumId="9" w15:restartNumberingAfterBreak="0">
    <w:nsid w:val="0AF17C72"/>
    <w:multiLevelType w:val="hybridMultilevel"/>
    <w:tmpl w:val="0F0EF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FB2D74"/>
    <w:multiLevelType w:val="multilevel"/>
    <w:tmpl w:val="8CECC5AA"/>
    <w:lvl w:ilvl="0">
      <w:start w:val="1"/>
      <w:numFmt w:val="decimal"/>
      <w:lvlText w:val="%1."/>
      <w:lvlJc w:val="left"/>
      <w:pPr>
        <w:ind w:left="360" w:hanging="360"/>
      </w:pPr>
      <w:rPr>
        <w:rFonts w:hint="default"/>
        <w:sz w:val="32"/>
        <w:szCs w:val="48"/>
      </w:rPr>
    </w:lvl>
    <w:lvl w:ilvl="1">
      <w:start w:val="1"/>
      <w:numFmt w:val="decimal"/>
      <w:lvlText w:val="%1.%2."/>
      <w:lvlJc w:val="left"/>
      <w:pPr>
        <w:ind w:left="792" w:hanging="432"/>
      </w:p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AD539C"/>
    <w:multiLevelType w:val="hybridMultilevel"/>
    <w:tmpl w:val="8A22C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A06BEB"/>
    <w:multiLevelType w:val="multilevel"/>
    <w:tmpl w:val="CB7E4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C57B6"/>
    <w:multiLevelType w:val="hybridMultilevel"/>
    <w:tmpl w:val="00000009"/>
    <w:lvl w:ilvl="0" w:tplc="B0D0B672">
      <w:start w:val="1"/>
      <w:numFmt w:val="bullet"/>
      <w:lvlText w:val=""/>
      <w:lvlJc w:val="left"/>
      <w:pPr>
        <w:tabs>
          <w:tab w:val="num" w:pos="360"/>
        </w:tabs>
        <w:ind w:left="360" w:hanging="360"/>
      </w:pPr>
      <w:rPr>
        <w:rFonts w:ascii="Symbol" w:hAnsi="Symbol" w:hint="default"/>
        <w:lang w:val="en-US"/>
      </w:rPr>
    </w:lvl>
    <w:lvl w:ilvl="1" w:tplc="C39CBA38">
      <w:start w:val="1"/>
      <w:numFmt w:val="bullet"/>
      <w:lvlText w:val="◦"/>
      <w:lvlJc w:val="left"/>
      <w:pPr>
        <w:tabs>
          <w:tab w:val="num" w:pos="720"/>
        </w:tabs>
        <w:ind w:left="720" w:hanging="360"/>
      </w:pPr>
      <w:rPr>
        <w:rFonts w:ascii="OpenSymbol" w:hAnsi="OpenSymbol" w:hint="default"/>
      </w:rPr>
    </w:lvl>
    <w:lvl w:ilvl="2" w:tplc="8012D18A">
      <w:start w:val="1"/>
      <w:numFmt w:val="bullet"/>
      <w:lvlText w:val="▪"/>
      <w:lvlJc w:val="left"/>
      <w:pPr>
        <w:tabs>
          <w:tab w:val="num" w:pos="1080"/>
        </w:tabs>
        <w:ind w:left="1080" w:hanging="360"/>
      </w:pPr>
      <w:rPr>
        <w:rFonts w:ascii="OpenSymbol" w:hAnsi="OpenSymbol" w:hint="default"/>
      </w:rPr>
    </w:lvl>
    <w:lvl w:ilvl="3" w:tplc="36D27D5E">
      <w:start w:val="1"/>
      <w:numFmt w:val="bullet"/>
      <w:lvlText w:val=""/>
      <w:lvlJc w:val="left"/>
      <w:pPr>
        <w:tabs>
          <w:tab w:val="num" w:pos="1440"/>
        </w:tabs>
        <w:ind w:left="1440" w:hanging="360"/>
      </w:pPr>
      <w:rPr>
        <w:rFonts w:ascii="Symbol" w:hAnsi="Symbol" w:hint="default"/>
        <w:lang w:val="en-US"/>
      </w:rPr>
    </w:lvl>
    <w:lvl w:ilvl="4" w:tplc="169A5430">
      <w:start w:val="1"/>
      <w:numFmt w:val="bullet"/>
      <w:lvlText w:val="◦"/>
      <w:lvlJc w:val="left"/>
      <w:pPr>
        <w:tabs>
          <w:tab w:val="num" w:pos="1800"/>
        </w:tabs>
        <w:ind w:left="1800" w:hanging="360"/>
      </w:pPr>
      <w:rPr>
        <w:rFonts w:ascii="OpenSymbol" w:hAnsi="OpenSymbol" w:hint="default"/>
      </w:rPr>
    </w:lvl>
    <w:lvl w:ilvl="5" w:tplc="05667CFC">
      <w:start w:val="1"/>
      <w:numFmt w:val="bullet"/>
      <w:lvlText w:val="▪"/>
      <w:lvlJc w:val="left"/>
      <w:pPr>
        <w:tabs>
          <w:tab w:val="num" w:pos="2160"/>
        </w:tabs>
        <w:ind w:left="2160" w:hanging="360"/>
      </w:pPr>
      <w:rPr>
        <w:rFonts w:ascii="OpenSymbol" w:hAnsi="OpenSymbol" w:hint="default"/>
      </w:rPr>
    </w:lvl>
    <w:lvl w:ilvl="6" w:tplc="4D5E7DE4">
      <w:start w:val="1"/>
      <w:numFmt w:val="bullet"/>
      <w:lvlText w:val=""/>
      <w:lvlJc w:val="left"/>
      <w:pPr>
        <w:tabs>
          <w:tab w:val="num" w:pos="2520"/>
        </w:tabs>
        <w:ind w:left="2520" w:hanging="360"/>
      </w:pPr>
      <w:rPr>
        <w:rFonts w:ascii="Symbol" w:hAnsi="Symbol" w:hint="default"/>
        <w:lang w:val="en-US"/>
      </w:rPr>
    </w:lvl>
    <w:lvl w:ilvl="7" w:tplc="103E7262">
      <w:start w:val="1"/>
      <w:numFmt w:val="bullet"/>
      <w:lvlText w:val="◦"/>
      <w:lvlJc w:val="left"/>
      <w:pPr>
        <w:tabs>
          <w:tab w:val="num" w:pos="2880"/>
        </w:tabs>
        <w:ind w:left="2880" w:hanging="360"/>
      </w:pPr>
      <w:rPr>
        <w:rFonts w:ascii="OpenSymbol" w:hAnsi="OpenSymbol" w:hint="default"/>
      </w:rPr>
    </w:lvl>
    <w:lvl w:ilvl="8" w:tplc="9468C304">
      <w:start w:val="1"/>
      <w:numFmt w:val="bullet"/>
      <w:lvlText w:val="▪"/>
      <w:lvlJc w:val="left"/>
      <w:pPr>
        <w:tabs>
          <w:tab w:val="num" w:pos="3240"/>
        </w:tabs>
        <w:ind w:left="3240" w:hanging="360"/>
      </w:pPr>
      <w:rPr>
        <w:rFonts w:ascii="OpenSymbol" w:hAnsi="OpenSymbol" w:hint="default"/>
      </w:rPr>
    </w:lvl>
  </w:abstractNum>
  <w:abstractNum w:abstractNumId="14" w15:restartNumberingAfterBreak="0">
    <w:nsid w:val="1AF53DC9"/>
    <w:multiLevelType w:val="hybridMultilevel"/>
    <w:tmpl w:val="A956C1EA"/>
    <w:lvl w:ilvl="0" w:tplc="D07CAB08">
      <w:start w:val="1"/>
      <w:numFmt w:val="bullet"/>
      <w:lvlText w:val="·"/>
      <w:lvlJc w:val="left"/>
      <w:pPr>
        <w:ind w:left="720" w:hanging="360"/>
      </w:pPr>
      <w:rPr>
        <w:rFonts w:ascii="Symbol" w:hAnsi="Symbol" w:hint="default"/>
      </w:rPr>
    </w:lvl>
    <w:lvl w:ilvl="1" w:tplc="F5FEC114">
      <w:start w:val="1"/>
      <w:numFmt w:val="bullet"/>
      <w:lvlText w:val="o"/>
      <w:lvlJc w:val="left"/>
      <w:pPr>
        <w:ind w:left="1440" w:hanging="360"/>
      </w:pPr>
      <w:rPr>
        <w:rFonts w:ascii="Courier New" w:hAnsi="Courier New" w:hint="default"/>
      </w:rPr>
    </w:lvl>
    <w:lvl w:ilvl="2" w:tplc="D3DA0684">
      <w:start w:val="1"/>
      <w:numFmt w:val="bullet"/>
      <w:lvlText w:val=""/>
      <w:lvlJc w:val="left"/>
      <w:pPr>
        <w:ind w:left="2160" w:hanging="360"/>
      </w:pPr>
      <w:rPr>
        <w:rFonts w:ascii="Wingdings" w:hAnsi="Wingdings" w:hint="default"/>
      </w:rPr>
    </w:lvl>
    <w:lvl w:ilvl="3" w:tplc="35CE963C">
      <w:start w:val="1"/>
      <w:numFmt w:val="bullet"/>
      <w:lvlText w:val=""/>
      <w:lvlJc w:val="left"/>
      <w:pPr>
        <w:ind w:left="2880" w:hanging="360"/>
      </w:pPr>
      <w:rPr>
        <w:rFonts w:ascii="Symbol" w:hAnsi="Symbol" w:hint="default"/>
      </w:rPr>
    </w:lvl>
    <w:lvl w:ilvl="4" w:tplc="F4F63454">
      <w:start w:val="1"/>
      <w:numFmt w:val="bullet"/>
      <w:lvlText w:val="o"/>
      <w:lvlJc w:val="left"/>
      <w:pPr>
        <w:ind w:left="3600" w:hanging="360"/>
      </w:pPr>
      <w:rPr>
        <w:rFonts w:ascii="Courier New" w:hAnsi="Courier New" w:hint="default"/>
      </w:rPr>
    </w:lvl>
    <w:lvl w:ilvl="5" w:tplc="FC32A470">
      <w:start w:val="1"/>
      <w:numFmt w:val="bullet"/>
      <w:lvlText w:val=""/>
      <w:lvlJc w:val="left"/>
      <w:pPr>
        <w:ind w:left="4320" w:hanging="360"/>
      </w:pPr>
      <w:rPr>
        <w:rFonts w:ascii="Wingdings" w:hAnsi="Wingdings" w:hint="default"/>
      </w:rPr>
    </w:lvl>
    <w:lvl w:ilvl="6" w:tplc="D28488AC">
      <w:start w:val="1"/>
      <w:numFmt w:val="bullet"/>
      <w:lvlText w:val=""/>
      <w:lvlJc w:val="left"/>
      <w:pPr>
        <w:ind w:left="5040" w:hanging="360"/>
      </w:pPr>
      <w:rPr>
        <w:rFonts w:ascii="Symbol" w:hAnsi="Symbol" w:hint="default"/>
      </w:rPr>
    </w:lvl>
    <w:lvl w:ilvl="7" w:tplc="9B78BDC0">
      <w:start w:val="1"/>
      <w:numFmt w:val="bullet"/>
      <w:lvlText w:val="o"/>
      <w:lvlJc w:val="left"/>
      <w:pPr>
        <w:ind w:left="5760" w:hanging="360"/>
      </w:pPr>
      <w:rPr>
        <w:rFonts w:ascii="Courier New" w:hAnsi="Courier New" w:hint="default"/>
      </w:rPr>
    </w:lvl>
    <w:lvl w:ilvl="8" w:tplc="0E203B7E">
      <w:start w:val="1"/>
      <w:numFmt w:val="bullet"/>
      <w:lvlText w:val=""/>
      <w:lvlJc w:val="left"/>
      <w:pPr>
        <w:ind w:left="6480" w:hanging="360"/>
      </w:pPr>
      <w:rPr>
        <w:rFonts w:ascii="Wingdings" w:hAnsi="Wingdings" w:hint="default"/>
      </w:rPr>
    </w:lvl>
  </w:abstractNum>
  <w:abstractNum w:abstractNumId="15" w15:restartNumberingAfterBreak="0">
    <w:nsid w:val="1F8A2BFA"/>
    <w:multiLevelType w:val="hybridMultilevel"/>
    <w:tmpl w:val="E57C5682"/>
    <w:lvl w:ilvl="0" w:tplc="148A34D4">
      <w:start w:val="1"/>
      <w:numFmt w:val="decimal"/>
      <w:lvlText w:val="%1."/>
      <w:lvlJc w:val="left"/>
      <w:pPr>
        <w:ind w:left="360" w:hanging="360"/>
      </w:pPr>
      <w:rPr>
        <w:rFonts w:hint="default"/>
        <w:sz w:val="21"/>
        <w:szCs w:val="1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BE6122"/>
    <w:multiLevelType w:val="hybridMultilevel"/>
    <w:tmpl w:val="480C41A8"/>
    <w:lvl w:ilvl="0" w:tplc="30EACFFA">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71601"/>
    <w:multiLevelType w:val="hybridMultilevel"/>
    <w:tmpl w:val="C902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217746"/>
    <w:multiLevelType w:val="hybridMultilevel"/>
    <w:tmpl w:val="2FF29B96"/>
    <w:lvl w:ilvl="0" w:tplc="50C40976">
      <w:start w:val="1"/>
      <w:numFmt w:val="bullet"/>
      <w:lvlText w:val="•"/>
      <w:lvlJc w:val="left"/>
      <w:pPr>
        <w:tabs>
          <w:tab w:val="num" w:pos="720"/>
        </w:tabs>
        <w:ind w:left="720" w:hanging="360"/>
      </w:pPr>
      <w:rPr>
        <w:rFonts w:ascii="Arial" w:hAnsi="Arial" w:hint="default"/>
      </w:rPr>
    </w:lvl>
    <w:lvl w:ilvl="1" w:tplc="482656CA" w:tentative="1">
      <w:start w:val="1"/>
      <w:numFmt w:val="bullet"/>
      <w:lvlText w:val="•"/>
      <w:lvlJc w:val="left"/>
      <w:pPr>
        <w:tabs>
          <w:tab w:val="num" w:pos="1440"/>
        </w:tabs>
        <w:ind w:left="1440" w:hanging="360"/>
      </w:pPr>
      <w:rPr>
        <w:rFonts w:ascii="Arial" w:hAnsi="Arial" w:hint="default"/>
      </w:rPr>
    </w:lvl>
    <w:lvl w:ilvl="2" w:tplc="D6200D70" w:tentative="1">
      <w:start w:val="1"/>
      <w:numFmt w:val="bullet"/>
      <w:lvlText w:val="•"/>
      <w:lvlJc w:val="left"/>
      <w:pPr>
        <w:tabs>
          <w:tab w:val="num" w:pos="2160"/>
        </w:tabs>
        <w:ind w:left="2160" w:hanging="360"/>
      </w:pPr>
      <w:rPr>
        <w:rFonts w:ascii="Arial" w:hAnsi="Arial" w:hint="default"/>
      </w:rPr>
    </w:lvl>
    <w:lvl w:ilvl="3" w:tplc="03CE3992" w:tentative="1">
      <w:start w:val="1"/>
      <w:numFmt w:val="bullet"/>
      <w:lvlText w:val="•"/>
      <w:lvlJc w:val="left"/>
      <w:pPr>
        <w:tabs>
          <w:tab w:val="num" w:pos="2880"/>
        </w:tabs>
        <w:ind w:left="2880" w:hanging="360"/>
      </w:pPr>
      <w:rPr>
        <w:rFonts w:ascii="Arial" w:hAnsi="Arial" w:hint="default"/>
      </w:rPr>
    </w:lvl>
    <w:lvl w:ilvl="4" w:tplc="FBD4A144" w:tentative="1">
      <w:start w:val="1"/>
      <w:numFmt w:val="bullet"/>
      <w:lvlText w:val="•"/>
      <w:lvlJc w:val="left"/>
      <w:pPr>
        <w:tabs>
          <w:tab w:val="num" w:pos="3600"/>
        </w:tabs>
        <w:ind w:left="3600" w:hanging="360"/>
      </w:pPr>
      <w:rPr>
        <w:rFonts w:ascii="Arial" w:hAnsi="Arial" w:hint="default"/>
      </w:rPr>
    </w:lvl>
    <w:lvl w:ilvl="5" w:tplc="5A7A8020" w:tentative="1">
      <w:start w:val="1"/>
      <w:numFmt w:val="bullet"/>
      <w:lvlText w:val="•"/>
      <w:lvlJc w:val="left"/>
      <w:pPr>
        <w:tabs>
          <w:tab w:val="num" w:pos="4320"/>
        </w:tabs>
        <w:ind w:left="4320" w:hanging="360"/>
      </w:pPr>
      <w:rPr>
        <w:rFonts w:ascii="Arial" w:hAnsi="Arial" w:hint="default"/>
      </w:rPr>
    </w:lvl>
    <w:lvl w:ilvl="6" w:tplc="B78039A8" w:tentative="1">
      <w:start w:val="1"/>
      <w:numFmt w:val="bullet"/>
      <w:lvlText w:val="•"/>
      <w:lvlJc w:val="left"/>
      <w:pPr>
        <w:tabs>
          <w:tab w:val="num" w:pos="5040"/>
        </w:tabs>
        <w:ind w:left="5040" w:hanging="360"/>
      </w:pPr>
      <w:rPr>
        <w:rFonts w:ascii="Arial" w:hAnsi="Arial" w:hint="default"/>
      </w:rPr>
    </w:lvl>
    <w:lvl w:ilvl="7" w:tplc="698A7174" w:tentative="1">
      <w:start w:val="1"/>
      <w:numFmt w:val="bullet"/>
      <w:lvlText w:val="•"/>
      <w:lvlJc w:val="left"/>
      <w:pPr>
        <w:tabs>
          <w:tab w:val="num" w:pos="5760"/>
        </w:tabs>
        <w:ind w:left="5760" w:hanging="360"/>
      </w:pPr>
      <w:rPr>
        <w:rFonts w:ascii="Arial" w:hAnsi="Arial" w:hint="default"/>
      </w:rPr>
    </w:lvl>
    <w:lvl w:ilvl="8" w:tplc="D6E24C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EC0143"/>
    <w:multiLevelType w:val="multilevel"/>
    <w:tmpl w:val="760C3E6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E233F7B"/>
    <w:multiLevelType w:val="hybridMultilevel"/>
    <w:tmpl w:val="8646C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3469EF"/>
    <w:multiLevelType w:val="hybridMultilevel"/>
    <w:tmpl w:val="C400E37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0EA445E"/>
    <w:multiLevelType w:val="hybridMultilevel"/>
    <w:tmpl w:val="0EE23F6C"/>
    <w:lvl w:ilvl="0" w:tplc="BF7C96A4">
      <w:numFmt w:val="bullet"/>
      <w:lvlText w:val=""/>
      <w:lvlJc w:val="left"/>
      <w:pPr>
        <w:ind w:left="360" w:hanging="360"/>
      </w:pPr>
      <w:rPr>
        <w:rFonts w:ascii="Symbol" w:eastAsia="Symbol" w:hAnsi="Symbol" w:cs="Symbol" w:hint="default"/>
        <w:b w:val="0"/>
        <w:bCs w:val="0"/>
        <w:i w:val="0"/>
        <w:iCs w:val="0"/>
        <w:spacing w:val="0"/>
        <w:w w:val="99"/>
        <w:sz w:val="22"/>
        <w:szCs w:val="22"/>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1D3E85"/>
    <w:multiLevelType w:val="hybridMultilevel"/>
    <w:tmpl w:val="721CFCB8"/>
    <w:lvl w:ilvl="0" w:tplc="A45273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E56C5"/>
    <w:multiLevelType w:val="hybridMultilevel"/>
    <w:tmpl w:val="1E2A8EAE"/>
    <w:lvl w:ilvl="0" w:tplc="BF7C96A4">
      <w:numFmt w:val="bullet"/>
      <w:lvlText w:val=""/>
      <w:lvlJc w:val="left"/>
      <w:pPr>
        <w:ind w:left="360" w:hanging="360"/>
      </w:pPr>
      <w:rPr>
        <w:rFonts w:ascii="Symbol" w:eastAsia="Symbol" w:hAnsi="Symbol" w:cs="Symbol" w:hint="default"/>
        <w:b w:val="0"/>
        <w:bCs w:val="0"/>
        <w:i w:val="0"/>
        <w:iCs w:val="0"/>
        <w:spacing w:val="0"/>
        <w:w w:val="99"/>
        <w:sz w:val="22"/>
        <w:szCs w:val="22"/>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FA7DC8"/>
    <w:multiLevelType w:val="hybridMultilevel"/>
    <w:tmpl w:val="DC16B7CC"/>
    <w:lvl w:ilvl="0" w:tplc="A288CF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97FD0"/>
    <w:multiLevelType w:val="multilevel"/>
    <w:tmpl w:val="486A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65BCB5"/>
    <w:multiLevelType w:val="hybridMultilevel"/>
    <w:tmpl w:val="E6BE88A8"/>
    <w:lvl w:ilvl="0" w:tplc="1F545652">
      <w:start w:val="1"/>
      <w:numFmt w:val="bullet"/>
      <w:lvlText w:val="·"/>
      <w:lvlJc w:val="left"/>
      <w:pPr>
        <w:ind w:left="360" w:hanging="360"/>
      </w:pPr>
      <w:rPr>
        <w:rFonts w:ascii="Symbol" w:hAnsi="Symbol" w:hint="default"/>
      </w:rPr>
    </w:lvl>
    <w:lvl w:ilvl="1" w:tplc="085E4BA2">
      <w:start w:val="1"/>
      <w:numFmt w:val="bullet"/>
      <w:lvlText w:val="o"/>
      <w:lvlJc w:val="left"/>
      <w:pPr>
        <w:ind w:left="1080" w:hanging="360"/>
      </w:pPr>
      <w:rPr>
        <w:rFonts w:ascii="Courier New" w:hAnsi="Courier New" w:hint="default"/>
      </w:rPr>
    </w:lvl>
    <w:lvl w:ilvl="2" w:tplc="02CCA7D0">
      <w:start w:val="1"/>
      <w:numFmt w:val="bullet"/>
      <w:lvlText w:val=""/>
      <w:lvlJc w:val="left"/>
      <w:pPr>
        <w:ind w:left="1800" w:hanging="360"/>
      </w:pPr>
      <w:rPr>
        <w:rFonts w:ascii="Wingdings" w:hAnsi="Wingdings" w:hint="default"/>
      </w:rPr>
    </w:lvl>
    <w:lvl w:ilvl="3" w:tplc="54E2DD12">
      <w:start w:val="1"/>
      <w:numFmt w:val="bullet"/>
      <w:lvlText w:val=""/>
      <w:lvlJc w:val="left"/>
      <w:pPr>
        <w:ind w:left="2520" w:hanging="360"/>
      </w:pPr>
      <w:rPr>
        <w:rFonts w:ascii="Symbol" w:hAnsi="Symbol" w:hint="default"/>
      </w:rPr>
    </w:lvl>
    <w:lvl w:ilvl="4" w:tplc="921E356E">
      <w:start w:val="1"/>
      <w:numFmt w:val="bullet"/>
      <w:lvlText w:val="o"/>
      <w:lvlJc w:val="left"/>
      <w:pPr>
        <w:ind w:left="3240" w:hanging="360"/>
      </w:pPr>
      <w:rPr>
        <w:rFonts w:ascii="Courier New" w:hAnsi="Courier New" w:hint="default"/>
      </w:rPr>
    </w:lvl>
    <w:lvl w:ilvl="5" w:tplc="405A405E">
      <w:start w:val="1"/>
      <w:numFmt w:val="bullet"/>
      <w:lvlText w:val=""/>
      <w:lvlJc w:val="left"/>
      <w:pPr>
        <w:ind w:left="3960" w:hanging="360"/>
      </w:pPr>
      <w:rPr>
        <w:rFonts w:ascii="Wingdings" w:hAnsi="Wingdings" w:hint="default"/>
      </w:rPr>
    </w:lvl>
    <w:lvl w:ilvl="6" w:tplc="C3924B08">
      <w:start w:val="1"/>
      <w:numFmt w:val="bullet"/>
      <w:lvlText w:val=""/>
      <w:lvlJc w:val="left"/>
      <w:pPr>
        <w:ind w:left="4680" w:hanging="360"/>
      </w:pPr>
      <w:rPr>
        <w:rFonts w:ascii="Symbol" w:hAnsi="Symbol" w:hint="default"/>
      </w:rPr>
    </w:lvl>
    <w:lvl w:ilvl="7" w:tplc="D7FA371C">
      <w:start w:val="1"/>
      <w:numFmt w:val="bullet"/>
      <w:lvlText w:val="o"/>
      <w:lvlJc w:val="left"/>
      <w:pPr>
        <w:ind w:left="5400" w:hanging="360"/>
      </w:pPr>
      <w:rPr>
        <w:rFonts w:ascii="Courier New" w:hAnsi="Courier New" w:hint="default"/>
      </w:rPr>
    </w:lvl>
    <w:lvl w:ilvl="8" w:tplc="B99AD008">
      <w:start w:val="1"/>
      <w:numFmt w:val="bullet"/>
      <w:lvlText w:val=""/>
      <w:lvlJc w:val="left"/>
      <w:pPr>
        <w:ind w:left="6120" w:hanging="360"/>
      </w:pPr>
      <w:rPr>
        <w:rFonts w:ascii="Wingdings" w:hAnsi="Wingdings" w:hint="default"/>
      </w:rPr>
    </w:lvl>
  </w:abstractNum>
  <w:abstractNum w:abstractNumId="28" w15:restartNumberingAfterBreak="0">
    <w:nsid w:val="3EB31840"/>
    <w:multiLevelType w:val="hybridMultilevel"/>
    <w:tmpl w:val="A07A159E"/>
    <w:lvl w:ilvl="0" w:tplc="1ED8C3D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EB97C62"/>
    <w:multiLevelType w:val="multilevel"/>
    <w:tmpl w:val="AE50ABE8"/>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3F6C62AA"/>
    <w:multiLevelType w:val="hybridMultilevel"/>
    <w:tmpl w:val="E3782C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3E01DA9"/>
    <w:multiLevelType w:val="hybridMultilevel"/>
    <w:tmpl w:val="ACA6FA70"/>
    <w:lvl w:ilvl="0" w:tplc="BAAA9F1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1B6FB6"/>
    <w:multiLevelType w:val="hybridMultilevel"/>
    <w:tmpl w:val="F10A9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7116F2"/>
    <w:multiLevelType w:val="hybridMultilevel"/>
    <w:tmpl w:val="D0DA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8B6DB"/>
    <w:multiLevelType w:val="hybridMultilevel"/>
    <w:tmpl w:val="F8FA1B96"/>
    <w:lvl w:ilvl="0" w:tplc="B5E828B8">
      <w:start w:val="1"/>
      <w:numFmt w:val="bullet"/>
      <w:lvlText w:val="·"/>
      <w:lvlJc w:val="left"/>
      <w:pPr>
        <w:ind w:left="360" w:hanging="360"/>
      </w:pPr>
      <w:rPr>
        <w:rFonts w:ascii="Symbol" w:hAnsi="Symbol" w:hint="default"/>
      </w:rPr>
    </w:lvl>
    <w:lvl w:ilvl="1" w:tplc="A0404586">
      <w:start w:val="1"/>
      <w:numFmt w:val="bullet"/>
      <w:lvlText w:val="o"/>
      <w:lvlJc w:val="left"/>
      <w:pPr>
        <w:ind w:left="1080" w:hanging="360"/>
      </w:pPr>
      <w:rPr>
        <w:rFonts w:ascii="Courier New" w:hAnsi="Courier New" w:hint="default"/>
      </w:rPr>
    </w:lvl>
    <w:lvl w:ilvl="2" w:tplc="99387DE4">
      <w:start w:val="1"/>
      <w:numFmt w:val="bullet"/>
      <w:lvlText w:val=""/>
      <w:lvlJc w:val="left"/>
      <w:pPr>
        <w:ind w:left="1800" w:hanging="360"/>
      </w:pPr>
      <w:rPr>
        <w:rFonts w:ascii="Wingdings" w:hAnsi="Wingdings" w:hint="default"/>
      </w:rPr>
    </w:lvl>
    <w:lvl w:ilvl="3" w:tplc="1FEC2A06">
      <w:start w:val="1"/>
      <w:numFmt w:val="bullet"/>
      <w:lvlText w:val=""/>
      <w:lvlJc w:val="left"/>
      <w:pPr>
        <w:ind w:left="2520" w:hanging="360"/>
      </w:pPr>
      <w:rPr>
        <w:rFonts w:ascii="Symbol" w:hAnsi="Symbol" w:hint="default"/>
      </w:rPr>
    </w:lvl>
    <w:lvl w:ilvl="4" w:tplc="A800ABE6">
      <w:start w:val="1"/>
      <w:numFmt w:val="bullet"/>
      <w:lvlText w:val="o"/>
      <w:lvlJc w:val="left"/>
      <w:pPr>
        <w:ind w:left="3240" w:hanging="360"/>
      </w:pPr>
      <w:rPr>
        <w:rFonts w:ascii="Courier New" w:hAnsi="Courier New" w:hint="default"/>
      </w:rPr>
    </w:lvl>
    <w:lvl w:ilvl="5" w:tplc="4B50D216">
      <w:start w:val="1"/>
      <w:numFmt w:val="bullet"/>
      <w:lvlText w:val=""/>
      <w:lvlJc w:val="left"/>
      <w:pPr>
        <w:ind w:left="3960" w:hanging="360"/>
      </w:pPr>
      <w:rPr>
        <w:rFonts w:ascii="Wingdings" w:hAnsi="Wingdings" w:hint="default"/>
      </w:rPr>
    </w:lvl>
    <w:lvl w:ilvl="6" w:tplc="351CEADA">
      <w:start w:val="1"/>
      <w:numFmt w:val="bullet"/>
      <w:lvlText w:val=""/>
      <w:lvlJc w:val="left"/>
      <w:pPr>
        <w:ind w:left="4680" w:hanging="360"/>
      </w:pPr>
      <w:rPr>
        <w:rFonts w:ascii="Symbol" w:hAnsi="Symbol" w:hint="default"/>
      </w:rPr>
    </w:lvl>
    <w:lvl w:ilvl="7" w:tplc="6E0ADAB0">
      <w:start w:val="1"/>
      <w:numFmt w:val="bullet"/>
      <w:lvlText w:val="o"/>
      <w:lvlJc w:val="left"/>
      <w:pPr>
        <w:ind w:left="5400" w:hanging="360"/>
      </w:pPr>
      <w:rPr>
        <w:rFonts w:ascii="Courier New" w:hAnsi="Courier New" w:hint="default"/>
      </w:rPr>
    </w:lvl>
    <w:lvl w:ilvl="8" w:tplc="09B6F35C">
      <w:start w:val="1"/>
      <w:numFmt w:val="bullet"/>
      <w:lvlText w:val=""/>
      <w:lvlJc w:val="left"/>
      <w:pPr>
        <w:ind w:left="6120" w:hanging="360"/>
      </w:pPr>
      <w:rPr>
        <w:rFonts w:ascii="Wingdings" w:hAnsi="Wingdings" w:hint="default"/>
      </w:rPr>
    </w:lvl>
  </w:abstractNum>
  <w:abstractNum w:abstractNumId="35" w15:restartNumberingAfterBreak="0">
    <w:nsid w:val="4B096022"/>
    <w:multiLevelType w:val="hybridMultilevel"/>
    <w:tmpl w:val="74FC4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360994"/>
    <w:multiLevelType w:val="multilevel"/>
    <w:tmpl w:val="3F0AD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F591F"/>
    <w:multiLevelType w:val="hybridMultilevel"/>
    <w:tmpl w:val="98CC2F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BF8308D"/>
    <w:multiLevelType w:val="hybridMultilevel"/>
    <w:tmpl w:val="A47CC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CE12BE0"/>
    <w:multiLevelType w:val="hybridMultilevel"/>
    <w:tmpl w:val="D536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96" w:hanging="360"/>
      </w:pPr>
      <w:rPr>
        <w:rFonts w:ascii="Courier New" w:hAnsi="Courier New" w:cs="Arial"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Arial"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Arial" w:hint="default"/>
      </w:rPr>
    </w:lvl>
    <w:lvl w:ilvl="8" w:tplc="04090005" w:tentative="1">
      <w:start w:val="1"/>
      <w:numFmt w:val="bullet"/>
      <w:lvlText w:val=""/>
      <w:lvlJc w:val="left"/>
      <w:pPr>
        <w:ind w:left="5836" w:hanging="360"/>
      </w:pPr>
      <w:rPr>
        <w:rFonts w:ascii="Wingdings" w:hAnsi="Wingdings" w:hint="default"/>
      </w:rPr>
    </w:lvl>
  </w:abstractNum>
  <w:abstractNum w:abstractNumId="40" w15:restartNumberingAfterBreak="0">
    <w:nsid w:val="507B4D16"/>
    <w:multiLevelType w:val="hybridMultilevel"/>
    <w:tmpl w:val="518CCC20"/>
    <w:lvl w:ilvl="0" w:tplc="80F6DE32">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1262D6"/>
    <w:multiLevelType w:val="hybridMultilevel"/>
    <w:tmpl w:val="140A1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32E523D"/>
    <w:multiLevelType w:val="multilevel"/>
    <w:tmpl w:val="F77C18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115C6B"/>
    <w:multiLevelType w:val="multilevel"/>
    <w:tmpl w:val="8256C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AF1AF2"/>
    <w:multiLevelType w:val="hybridMultilevel"/>
    <w:tmpl w:val="B8CC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3470E4"/>
    <w:multiLevelType w:val="hybridMultilevel"/>
    <w:tmpl w:val="B700175C"/>
    <w:lvl w:ilvl="0" w:tplc="9D961D70">
      <w:start w:val="1"/>
      <w:numFmt w:val="decimal"/>
      <w:lvlText w:val="%1."/>
      <w:lvlJc w:val="left"/>
      <w:pPr>
        <w:ind w:left="360" w:hanging="360"/>
      </w:pPr>
      <w:rPr>
        <w:rFonts w:ascii="Calibri" w:eastAsiaTheme="minorHAnsi" w:hAnsi="Calibri" w:cs="Calibr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F9D57F1"/>
    <w:multiLevelType w:val="hybridMultilevel"/>
    <w:tmpl w:val="17B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94646F"/>
    <w:multiLevelType w:val="hybridMultilevel"/>
    <w:tmpl w:val="585E9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0D8048E"/>
    <w:multiLevelType w:val="hybridMultilevel"/>
    <w:tmpl w:val="CAEC4BB4"/>
    <w:lvl w:ilvl="0" w:tplc="89EA4DEA">
      <w:start w:val="1"/>
      <w:numFmt w:val="decimal"/>
      <w:lvlText w:val="%1."/>
      <w:lvlJc w:val="left"/>
      <w:pPr>
        <w:ind w:left="400" w:hanging="360"/>
      </w:pPr>
      <w:rPr>
        <w:rFonts w:hint="default"/>
        <w:color w:val="FFFFFF" w:themeColor="background1"/>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49" w15:restartNumberingAfterBreak="0">
    <w:nsid w:val="60ED3A90"/>
    <w:multiLevelType w:val="hybridMultilevel"/>
    <w:tmpl w:val="ABC8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65652"/>
    <w:multiLevelType w:val="hybridMultilevel"/>
    <w:tmpl w:val="B8EA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F03762"/>
    <w:multiLevelType w:val="hybridMultilevel"/>
    <w:tmpl w:val="A84C1EB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52" w15:restartNumberingAfterBreak="0">
    <w:nsid w:val="6D314598"/>
    <w:multiLevelType w:val="hybridMultilevel"/>
    <w:tmpl w:val="F28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C27610"/>
    <w:multiLevelType w:val="hybridMultilevel"/>
    <w:tmpl w:val="FB42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36668F"/>
    <w:multiLevelType w:val="multilevel"/>
    <w:tmpl w:val="7E5C1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6ED76DE0"/>
    <w:multiLevelType w:val="hybridMultilevel"/>
    <w:tmpl w:val="C3E48D62"/>
    <w:lvl w:ilvl="0" w:tplc="08090001">
      <w:start w:val="1"/>
      <w:numFmt w:val="bullet"/>
      <w:lvlText w:val=""/>
      <w:lvlJc w:val="left"/>
      <w:pPr>
        <w:ind w:left="360" w:hanging="360"/>
      </w:pPr>
      <w:rPr>
        <w:rFonts w:ascii="Symbol" w:hAnsi="Symbol" w:hint="default"/>
        <w:sz w:val="21"/>
        <w:szCs w:val="1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167541C"/>
    <w:multiLevelType w:val="multilevel"/>
    <w:tmpl w:val="D5245B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32D5E45"/>
    <w:multiLevelType w:val="hybridMultilevel"/>
    <w:tmpl w:val="80A48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631F8E"/>
    <w:multiLevelType w:val="hybridMultilevel"/>
    <w:tmpl w:val="6A02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F50429"/>
    <w:multiLevelType w:val="hybridMultilevel"/>
    <w:tmpl w:val="82DE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135D56"/>
    <w:multiLevelType w:val="multilevel"/>
    <w:tmpl w:val="F8D8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BD61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9894D2B"/>
    <w:multiLevelType w:val="hybridMultilevel"/>
    <w:tmpl w:val="3BA82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EE32C84"/>
    <w:multiLevelType w:val="multilevel"/>
    <w:tmpl w:val="DAFC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800277">
    <w:abstractNumId w:val="6"/>
  </w:num>
  <w:num w:numId="2" w16cid:durableId="154613625">
    <w:abstractNumId w:val="10"/>
  </w:num>
  <w:num w:numId="3" w16cid:durableId="1575972852">
    <w:abstractNumId w:val="5"/>
  </w:num>
  <w:num w:numId="4" w16cid:durableId="785542774">
    <w:abstractNumId w:val="42"/>
  </w:num>
  <w:num w:numId="5" w16cid:durableId="277219062">
    <w:abstractNumId w:val="54"/>
  </w:num>
  <w:num w:numId="6" w16cid:durableId="1062214973">
    <w:abstractNumId w:val="26"/>
  </w:num>
  <w:num w:numId="7" w16cid:durableId="511527410">
    <w:abstractNumId w:val="60"/>
  </w:num>
  <w:num w:numId="8" w16cid:durableId="2042127618">
    <w:abstractNumId w:val="12"/>
  </w:num>
  <w:num w:numId="9" w16cid:durableId="19548957">
    <w:abstractNumId w:val="36"/>
  </w:num>
  <w:num w:numId="10" w16cid:durableId="1146781227">
    <w:abstractNumId w:val="43"/>
  </w:num>
  <w:num w:numId="11" w16cid:durableId="1483934720">
    <w:abstractNumId w:val="63"/>
  </w:num>
  <w:num w:numId="12" w16cid:durableId="1425416726">
    <w:abstractNumId w:val="45"/>
  </w:num>
  <w:num w:numId="13" w16cid:durableId="262537487">
    <w:abstractNumId w:val="35"/>
  </w:num>
  <w:num w:numId="14" w16cid:durableId="933824668">
    <w:abstractNumId w:val="62"/>
  </w:num>
  <w:num w:numId="15" w16cid:durableId="1149899644">
    <w:abstractNumId w:val="20"/>
  </w:num>
  <w:num w:numId="16" w16cid:durableId="1884946997">
    <w:abstractNumId w:val="25"/>
  </w:num>
  <w:num w:numId="17" w16cid:durableId="1211725463">
    <w:abstractNumId w:val="44"/>
  </w:num>
  <w:num w:numId="18" w16cid:durableId="1726249184">
    <w:abstractNumId w:val="7"/>
  </w:num>
  <w:num w:numId="19" w16cid:durableId="1238007643">
    <w:abstractNumId w:val="6"/>
  </w:num>
  <w:num w:numId="20" w16cid:durableId="1260794697">
    <w:abstractNumId w:val="22"/>
  </w:num>
  <w:num w:numId="21" w16cid:durableId="1009991318">
    <w:abstractNumId w:val="18"/>
  </w:num>
  <w:num w:numId="22" w16cid:durableId="1718427382">
    <w:abstractNumId w:val="53"/>
  </w:num>
  <w:num w:numId="23" w16cid:durableId="1548295983">
    <w:abstractNumId w:val="3"/>
  </w:num>
  <w:num w:numId="24" w16cid:durableId="1455365340">
    <w:abstractNumId w:val="19"/>
  </w:num>
  <w:num w:numId="25" w16cid:durableId="1224415080">
    <w:abstractNumId w:val="24"/>
  </w:num>
  <w:num w:numId="26" w16cid:durableId="1338463190">
    <w:abstractNumId w:val="4"/>
  </w:num>
  <w:num w:numId="27" w16cid:durableId="2116362553">
    <w:abstractNumId w:val="33"/>
  </w:num>
  <w:num w:numId="28" w16cid:durableId="1915506602">
    <w:abstractNumId w:val="58"/>
  </w:num>
  <w:num w:numId="29" w16cid:durableId="972759331">
    <w:abstractNumId w:val="48"/>
  </w:num>
  <w:num w:numId="30" w16cid:durableId="1192189233">
    <w:abstractNumId w:val="25"/>
  </w:num>
  <w:num w:numId="31" w16cid:durableId="343441187">
    <w:abstractNumId w:val="56"/>
  </w:num>
  <w:num w:numId="32" w16cid:durableId="260644080">
    <w:abstractNumId w:val="47"/>
  </w:num>
  <w:num w:numId="33" w16cid:durableId="66388662">
    <w:abstractNumId w:val="15"/>
  </w:num>
  <w:num w:numId="34" w16cid:durableId="2056738163">
    <w:abstractNumId w:val="55"/>
  </w:num>
  <w:num w:numId="35" w16cid:durableId="998464619">
    <w:abstractNumId w:val="38"/>
  </w:num>
  <w:num w:numId="36" w16cid:durableId="1306160378">
    <w:abstractNumId w:val="6"/>
  </w:num>
  <w:num w:numId="37" w16cid:durableId="161896120">
    <w:abstractNumId w:val="17"/>
  </w:num>
  <w:num w:numId="38" w16cid:durableId="1242570303">
    <w:abstractNumId w:val="28"/>
  </w:num>
  <w:num w:numId="39" w16cid:durableId="1143540323">
    <w:abstractNumId w:val="6"/>
  </w:num>
  <w:num w:numId="40" w16cid:durableId="1505244912">
    <w:abstractNumId w:val="6"/>
  </w:num>
  <w:num w:numId="41" w16cid:durableId="1869444140">
    <w:abstractNumId w:val="6"/>
  </w:num>
  <w:num w:numId="42" w16cid:durableId="71047364">
    <w:abstractNumId w:val="6"/>
  </w:num>
  <w:num w:numId="43" w16cid:durableId="1211377439">
    <w:abstractNumId w:val="6"/>
  </w:num>
  <w:num w:numId="44" w16cid:durableId="326400664">
    <w:abstractNumId w:val="6"/>
  </w:num>
  <w:num w:numId="45" w16cid:durableId="1391422386">
    <w:abstractNumId w:val="6"/>
  </w:num>
  <w:num w:numId="46" w16cid:durableId="885682240">
    <w:abstractNumId w:val="8"/>
  </w:num>
  <w:num w:numId="47" w16cid:durableId="331762889">
    <w:abstractNumId w:val="40"/>
  </w:num>
  <w:num w:numId="48" w16cid:durableId="1065488461">
    <w:abstractNumId w:val="41"/>
  </w:num>
  <w:num w:numId="49" w16cid:durableId="1372027404">
    <w:abstractNumId w:val="61"/>
  </w:num>
  <w:num w:numId="50" w16cid:durableId="10104454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8309116">
    <w:abstractNumId w:val="14"/>
  </w:num>
  <w:num w:numId="52" w16cid:durableId="882980363">
    <w:abstractNumId w:val="34"/>
  </w:num>
  <w:num w:numId="53" w16cid:durableId="1988707252">
    <w:abstractNumId w:val="27"/>
  </w:num>
  <w:num w:numId="54" w16cid:durableId="1987271758">
    <w:abstractNumId w:val="11"/>
  </w:num>
  <w:num w:numId="55" w16cid:durableId="1493526480">
    <w:abstractNumId w:val="39"/>
  </w:num>
  <w:num w:numId="56" w16cid:durableId="1867712116">
    <w:abstractNumId w:val="57"/>
  </w:num>
  <w:num w:numId="57" w16cid:durableId="1748920461">
    <w:abstractNumId w:val="32"/>
  </w:num>
  <w:num w:numId="58" w16cid:durableId="391975456">
    <w:abstractNumId w:val="0"/>
  </w:num>
  <w:num w:numId="59" w16cid:durableId="527446436">
    <w:abstractNumId w:val="1"/>
  </w:num>
  <w:num w:numId="60" w16cid:durableId="1838499508">
    <w:abstractNumId w:val="2"/>
  </w:num>
  <w:num w:numId="61" w16cid:durableId="183977450">
    <w:abstractNumId w:val="13"/>
  </w:num>
  <w:num w:numId="62" w16cid:durableId="1650328046">
    <w:abstractNumId w:val="30"/>
  </w:num>
  <w:num w:numId="63" w16cid:durableId="1202478165">
    <w:abstractNumId w:val="52"/>
  </w:num>
  <w:num w:numId="64" w16cid:durableId="901326879">
    <w:abstractNumId w:val="49"/>
  </w:num>
  <w:num w:numId="65" w16cid:durableId="263533838">
    <w:abstractNumId w:val="50"/>
  </w:num>
  <w:num w:numId="66" w16cid:durableId="1818297790">
    <w:abstractNumId w:val="51"/>
  </w:num>
  <w:num w:numId="67" w16cid:durableId="642779019">
    <w:abstractNumId w:val="16"/>
  </w:num>
  <w:num w:numId="68" w16cid:durableId="995498741">
    <w:abstractNumId w:val="31"/>
  </w:num>
  <w:num w:numId="69" w16cid:durableId="1994261649">
    <w:abstractNumId w:val="37"/>
  </w:num>
  <w:num w:numId="70" w16cid:durableId="538588479">
    <w:abstractNumId w:val="59"/>
  </w:num>
  <w:num w:numId="71" w16cid:durableId="666133839">
    <w:abstractNumId w:val="46"/>
  </w:num>
  <w:num w:numId="72" w16cid:durableId="146476700">
    <w:abstractNumId w:val="21"/>
  </w:num>
  <w:num w:numId="73" w16cid:durableId="697393170">
    <w:abstractNumId w:val="23"/>
  </w:num>
  <w:num w:numId="74" w16cid:durableId="1334144237">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34"/>
    <w:rsid w:val="00000CCE"/>
    <w:rsid w:val="00007A7B"/>
    <w:rsid w:val="00020093"/>
    <w:rsid w:val="00027297"/>
    <w:rsid w:val="00040076"/>
    <w:rsid w:val="0004021D"/>
    <w:rsid w:val="000458E2"/>
    <w:rsid w:val="00065999"/>
    <w:rsid w:val="0008168F"/>
    <w:rsid w:val="00081A09"/>
    <w:rsid w:val="00087796"/>
    <w:rsid w:val="00097CC7"/>
    <w:rsid w:val="000A398F"/>
    <w:rsid w:val="000B4943"/>
    <w:rsid w:val="000C5485"/>
    <w:rsid w:val="000C6166"/>
    <w:rsid w:val="000D1A5D"/>
    <w:rsid w:val="000D3868"/>
    <w:rsid w:val="000F1FDB"/>
    <w:rsid w:val="0010253A"/>
    <w:rsid w:val="0011357B"/>
    <w:rsid w:val="00114D4D"/>
    <w:rsid w:val="00120B24"/>
    <w:rsid w:val="0012643B"/>
    <w:rsid w:val="0012659B"/>
    <w:rsid w:val="00126DC9"/>
    <w:rsid w:val="00126DDF"/>
    <w:rsid w:val="00137501"/>
    <w:rsid w:val="0014210A"/>
    <w:rsid w:val="00142BD4"/>
    <w:rsid w:val="001446BB"/>
    <w:rsid w:val="00144B32"/>
    <w:rsid w:val="00152ED8"/>
    <w:rsid w:val="00152FF5"/>
    <w:rsid w:val="00154702"/>
    <w:rsid w:val="00163367"/>
    <w:rsid w:val="001641DB"/>
    <w:rsid w:val="00164BFD"/>
    <w:rsid w:val="00173958"/>
    <w:rsid w:val="001819A8"/>
    <w:rsid w:val="00182DA6"/>
    <w:rsid w:val="00192139"/>
    <w:rsid w:val="001A1B95"/>
    <w:rsid w:val="001B0E32"/>
    <w:rsid w:val="001B697C"/>
    <w:rsid w:val="001C27F7"/>
    <w:rsid w:val="001C5D06"/>
    <w:rsid w:val="001D5DE4"/>
    <w:rsid w:val="001E5C09"/>
    <w:rsid w:val="001E69BC"/>
    <w:rsid w:val="001E7665"/>
    <w:rsid w:val="001E778A"/>
    <w:rsid w:val="001E7FEC"/>
    <w:rsid w:val="001F00A2"/>
    <w:rsid w:val="001F100D"/>
    <w:rsid w:val="001F47DE"/>
    <w:rsid w:val="002208C4"/>
    <w:rsid w:val="0022546F"/>
    <w:rsid w:val="0023147E"/>
    <w:rsid w:val="00240476"/>
    <w:rsid w:val="00243FFA"/>
    <w:rsid w:val="00247EAB"/>
    <w:rsid w:val="002564FA"/>
    <w:rsid w:val="00270F6F"/>
    <w:rsid w:val="0027254E"/>
    <w:rsid w:val="00273402"/>
    <w:rsid w:val="002818AE"/>
    <w:rsid w:val="002839EE"/>
    <w:rsid w:val="0028426D"/>
    <w:rsid w:val="00284D0C"/>
    <w:rsid w:val="0029113A"/>
    <w:rsid w:val="0029507C"/>
    <w:rsid w:val="002A200F"/>
    <w:rsid w:val="002C0F29"/>
    <w:rsid w:val="002C6287"/>
    <w:rsid w:val="002D28CE"/>
    <w:rsid w:val="002D4ED8"/>
    <w:rsid w:val="002E52CD"/>
    <w:rsid w:val="002F4BDD"/>
    <w:rsid w:val="00324198"/>
    <w:rsid w:val="003263EA"/>
    <w:rsid w:val="003270BA"/>
    <w:rsid w:val="00333D43"/>
    <w:rsid w:val="003446E6"/>
    <w:rsid w:val="00347C0F"/>
    <w:rsid w:val="00350E2D"/>
    <w:rsid w:val="003628C7"/>
    <w:rsid w:val="00371FF0"/>
    <w:rsid w:val="003875C1"/>
    <w:rsid w:val="00396530"/>
    <w:rsid w:val="0039720C"/>
    <w:rsid w:val="003A542A"/>
    <w:rsid w:val="003B348B"/>
    <w:rsid w:val="003E414B"/>
    <w:rsid w:val="003E7303"/>
    <w:rsid w:val="003F0D4D"/>
    <w:rsid w:val="00403325"/>
    <w:rsid w:val="00403A5A"/>
    <w:rsid w:val="00406A4E"/>
    <w:rsid w:val="004235F6"/>
    <w:rsid w:val="004472A4"/>
    <w:rsid w:val="004522A8"/>
    <w:rsid w:val="00453924"/>
    <w:rsid w:val="0045524F"/>
    <w:rsid w:val="00466494"/>
    <w:rsid w:val="00467B1A"/>
    <w:rsid w:val="00481BAF"/>
    <w:rsid w:val="00481F42"/>
    <w:rsid w:val="00486858"/>
    <w:rsid w:val="00487AFF"/>
    <w:rsid w:val="00491F02"/>
    <w:rsid w:val="00496D0E"/>
    <w:rsid w:val="004A045C"/>
    <w:rsid w:val="004A493E"/>
    <w:rsid w:val="004A513F"/>
    <w:rsid w:val="004B1A4D"/>
    <w:rsid w:val="004B7B7A"/>
    <w:rsid w:val="004C2CC3"/>
    <w:rsid w:val="004C3738"/>
    <w:rsid w:val="004D4DEC"/>
    <w:rsid w:val="004D552A"/>
    <w:rsid w:val="004D6122"/>
    <w:rsid w:val="004E7B9D"/>
    <w:rsid w:val="004E7CAA"/>
    <w:rsid w:val="004F10A8"/>
    <w:rsid w:val="004F1E68"/>
    <w:rsid w:val="00504936"/>
    <w:rsid w:val="00515A89"/>
    <w:rsid w:val="0052164F"/>
    <w:rsid w:val="005253C9"/>
    <w:rsid w:val="00534236"/>
    <w:rsid w:val="00537F41"/>
    <w:rsid w:val="00543918"/>
    <w:rsid w:val="00551C3D"/>
    <w:rsid w:val="00553722"/>
    <w:rsid w:val="00555F40"/>
    <w:rsid w:val="00556362"/>
    <w:rsid w:val="00563242"/>
    <w:rsid w:val="00572EC4"/>
    <w:rsid w:val="00575B8B"/>
    <w:rsid w:val="0058681A"/>
    <w:rsid w:val="005941D6"/>
    <w:rsid w:val="00596F60"/>
    <w:rsid w:val="005A50BD"/>
    <w:rsid w:val="005B25D5"/>
    <w:rsid w:val="005B4DAE"/>
    <w:rsid w:val="005C4EF6"/>
    <w:rsid w:val="005D23BD"/>
    <w:rsid w:val="005D7269"/>
    <w:rsid w:val="005D7D50"/>
    <w:rsid w:val="005E4D93"/>
    <w:rsid w:val="005E566F"/>
    <w:rsid w:val="005F66C5"/>
    <w:rsid w:val="0060274C"/>
    <w:rsid w:val="0060504A"/>
    <w:rsid w:val="00617234"/>
    <w:rsid w:val="006238E3"/>
    <w:rsid w:val="0063231D"/>
    <w:rsid w:val="006338AB"/>
    <w:rsid w:val="00634B18"/>
    <w:rsid w:val="00643F01"/>
    <w:rsid w:val="00667EEF"/>
    <w:rsid w:val="00676987"/>
    <w:rsid w:val="0068611F"/>
    <w:rsid w:val="006A538B"/>
    <w:rsid w:val="006B4201"/>
    <w:rsid w:val="006B5C7D"/>
    <w:rsid w:val="006C0EFE"/>
    <w:rsid w:val="006C298C"/>
    <w:rsid w:val="006D146F"/>
    <w:rsid w:val="006D3713"/>
    <w:rsid w:val="006D4E3C"/>
    <w:rsid w:val="006E6448"/>
    <w:rsid w:val="006F1C0C"/>
    <w:rsid w:val="006F1C54"/>
    <w:rsid w:val="006F203A"/>
    <w:rsid w:val="006F3BCC"/>
    <w:rsid w:val="006F6257"/>
    <w:rsid w:val="006F6F7A"/>
    <w:rsid w:val="006F7E4D"/>
    <w:rsid w:val="00700C65"/>
    <w:rsid w:val="00706660"/>
    <w:rsid w:val="00710CE5"/>
    <w:rsid w:val="00715224"/>
    <w:rsid w:val="00717273"/>
    <w:rsid w:val="0072270B"/>
    <w:rsid w:val="00726E81"/>
    <w:rsid w:val="00727BB7"/>
    <w:rsid w:val="00730158"/>
    <w:rsid w:val="00737888"/>
    <w:rsid w:val="007450A7"/>
    <w:rsid w:val="00746AE5"/>
    <w:rsid w:val="007636AD"/>
    <w:rsid w:val="0076655F"/>
    <w:rsid w:val="00776C5D"/>
    <w:rsid w:val="00781B81"/>
    <w:rsid w:val="00781FE0"/>
    <w:rsid w:val="007970C6"/>
    <w:rsid w:val="007A5D49"/>
    <w:rsid w:val="007B0C95"/>
    <w:rsid w:val="007B5912"/>
    <w:rsid w:val="007C036C"/>
    <w:rsid w:val="007C3D0D"/>
    <w:rsid w:val="007C6080"/>
    <w:rsid w:val="007D3858"/>
    <w:rsid w:val="007D3C5C"/>
    <w:rsid w:val="007E376A"/>
    <w:rsid w:val="007E6416"/>
    <w:rsid w:val="007E7544"/>
    <w:rsid w:val="007E75CF"/>
    <w:rsid w:val="007F2FB4"/>
    <w:rsid w:val="007F5122"/>
    <w:rsid w:val="0080091C"/>
    <w:rsid w:val="00816613"/>
    <w:rsid w:val="00827F70"/>
    <w:rsid w:val="00832A3D"/>
    <w:rsid w:val="008469BD"/>
    <w:rsid w:val="00861DA4"/>
    <w:rsid w:val="00864FF2"/>
    <w:rsid w:val="008660D6"/>
    <w:rsid w:val="0087629D"/>
    <w:rsid w:val="00884CAB"/>
    <w:rsid w:val="00885740"/>
    <w:rsid w:val="00895C01"/>
    <w:rsid w:val="0089680F"/>
    <w:rsid w:val="008A4AB6"/>
    <w:rsid w:val="008B250A"/>
    <w:rsid w:val="008B36EC"/>
    <w:rsid w:val="008B6551"/>
    <w:rsid w:val="008B673C"/>
    <w:rsid w:val="008B790A"/>
    <w:rsid w:val="008D1EBA"/>
    <w:rsid w:val="008D3407"/>
    <w:rsid w:val="008D7ADF"/>
    <w:rsid w:val="008E0C98"/>
    <w:rsid w:val="008E1EE6"/>
    <w:rsid w:val="008E21B4"/>
    <w:rsid w:val="008F6745"/>
    <w:rsid w:val="009050F8"/>
    <w:rsid w:val="0090577F"/>
    <w:rsid w:val="00906124"/>
    <w:rsid w:val="0091276C"/>
    <w:rsid w:val="00913F1D"/>
    <w:rsid w:val="0091642D"/>
    <w:rsid w:val="0091793F"/>
    <w:rsid w:val="00923474"/>
    <w:rsid w:val="0093176D"/>
    <w:rsid w:val="00941485"/>
    <w:rsid w:val="00950C1E"/>
    <w:rsid w:val="00952B0B"/>
    <w:rsid w:val="00954AAB"/>
    <w:rsid w:val="00955886"/>
    <w:rsid w:val="00957CFC"/>
    <w:rsid w:val="00961F30"/>
    <w:rsid w:val="00962E30"/>
    <w:rsid w:val="00977B7F"/>
    <w:rsid w:val="00982EC6"/>
    <w:rsid w:val="00995E3D"/>
    <w:rsid w:val="009A7E4D"/>
    <w:rsid w:val="009C57D9"/>
    <w:rsid w:val="009C6155"/>
    <w:rsid w:val="009C6823"/>
    <w:rsid w:val="009E169B"/>
    <w:rsid w:val="009E2206"/>
    <w:rsid w:val="009E3F79"/>
    <w:rsid w:val="00A01CE9"/>
    <w:rsid w:val="00A0263F"/>
    <w:rsid w:val="00A0408D"/>
    <w:rsid w:val="00A062B0"/>
    <w:rsid w:val="00A23FCD"/>
    <w:rsid w:val="00A2424B"/>
    <w:rsid w:val="00A3298C"/>
    <w:rsid w:val="00A3322A"/>
    <w:rsid w:val="00A35361"/>
    <w:rsid w:val="00A37D94"/>
    <w:rsid w:val="00A422B1"/>
    <w:rsid w:val="00A44C3E"/>
    <w:rsid w:val="00A465B3"/>
    <w:rsid w:val="00A52D09"/>
    <w:rsid w:val="00A54CBD"/>
    <w:rsid w:val="00A642FF"/>
    <w:rsid w:val="00A65449"/>
    <w:rsid w:val="00A71558"/>
    <w:rsid w:val="00A80A58"/>
    <w:rsid w:val="00A92616"/>
    <w:rsid w:val="00AA4014"/>
    <w:rsid w:val="00AC332F"/>
    <w:rsid w:val="00AC5983"/>
    <w:rsid w:val="00AD0DB1"/>
    <w:rsid w:val="00AD5311"/>
    <w:rsid w:val="00AD743A"/>
    <w:rsid w:val="00AE1AAB"/>
    <w:rsid w:val="00AE3AAA"/>
    <w:rsid w:val="00AF20A1"/>
    <w:rsid w:val="00AF585C"/>
    <w:rsid w:val="00B017AD"/>
    <w:rsid w:val="00B06A6B"/>
    <w:rsid w:val="00B131A7"/>
    <w:rsid w:val="00B1464D"/>
    <w:rsid w:val="00B204F3"/>
    <w:rsid w:val="00B240C0"/>
    <w:rsid w:val="00B24699"/>
    <w:rsid w:val="00B41B52"/>
    <w:rsid w:val="00B4338D"/>
    <w:rsid w:val="00B549C6"/>
    <w:rsid w:val="00B65C1C"/>
    <w:rsid w:val="00B736C5"/>
    <w:rsid w:val="00B74A68"/>
    <w:rsid w:val="00B8025E"/>
    <w:rsid w:val="00B81767"/>
    <w:rsid w:val="00B878B8"/>
    <w:rsid w:val="00B95D3E"/>
    <w:rsid w:val="00BA2277"/>
    <w:rsid w:val="00BA34E3"/>
    <w:rsid w:val="00BA5148"/>
    <w:rsid w:val="00BB23D6"/>
    <w:rsid w:val="00BB49CF"/>
    <w:rsid w:val="00BB5E04"/>
    <w:rsid w:val="00BC2A5D"/>
    <w:rsid w:val="00BC39AC"/>
    <w:rsid w:val="00BD0B0C"/>
    <w:rsid w:val="00BD3D93"/>
    <w:rsid w:val="00BF0943"/>
    <w:rsid w:val="00BF1E0E"/>
    <w:rsid w:val="00BF2F4E"/>
    <w:rsid w:val="00C0289B"/>
    <w:rsid w:val="00C03B3F"/>
    <w:rsid w:val="00C14B26"/>
    <w:rsid w:val="00C21D91"/>
    <w:rsid w:val="00C24766"/>
    <w:rsid w:val="00C32516"/>
    <w:rsid w:val="00C34891"/>
    <w:rsid w:val="00C34F37"/>
    <w:rsid w:val="00C37B85"/>
    <w:rsid w:val="00C40382"/>
    <w:rsid w:val="00C4211D"/>
    <w:rsid w:val="00C729C1"/>
    <w:rsid w:val="00C737D0"/>
    <w:rsid w:val="00C73EFF"/>
    <w:rsid w:val="00C77CBA"/>
    <w:rsid w:val="00C95D2B"/>
    <w:rsid w:val="00CA251E"/>
    <w:rsid w:val="00CA6614"/>
    <w:rsid w:val="00CC14A8"/>
    <w:rsid w:val="00CC6E83"/>
    <w:rsid w:val="00CD5288"/>
    <w:rsid w:val="00CE1E68"/>
    <w:rsid w:val="00D04A41"/>
    <w:rsid w:val="00D22DE0"/>
    <w:rsid w:val="00D2459D"/>
    <w:rsid w:val="00D26B60"/>
    <w:rsid w:val="00D30507"/>
    <w:rsid w:val="00D42696"/>
    <w:rsid w:val="00D46FB8"/>
    <w:rsid w:val="00D5249F"/>
    <w:rsid w:val="00D64E41"/>
    <w:rsid w:val="00D661C2"/>
    <w:rsid w:val="00D71A3F"/>
    <w:rsid w:val="00D8338B"/>
    <w:rsid w:val="00D9542A"/>
    <w:rsid w:val="00D96986"/>
    <w:rsid w:val="00DB00A8"/>
    <w:rsid w:val="00DB1DD0"/>
    <w:rsid w:val="00DB3FAE"/>
    <w:rsid w:val="00DC708F"/>
    <w:rsid w:val="00DD0D6F"/>
    <w:rsid w:val="00DE5698"/>
    <w:rsid w:val="00DF3BD1"/>
    <w:rsid w:val="00DF62B6"/>
    <w:rsid w:val="00DF738D"/>
    <w:rsid w:val="00E0350F"/>
    <w:rsid w:val="00E130A3"/>
    <w:rsid w:val="00E1369C"/>
    <w:rsid w:val="00E1424F"/>
    <w:rsid w:val="00E1566C"/>
    <w:rsid w:val="00E179CC"/>
    <w:rsid w:val="00E20623"/>
    <w:rsid w:val="00E22097"/>
    <w:rsid w:val="00E31A9B"/>
    <w:rsid w:val="00E366BE"/>
    <w:rsid w:val="00E46277"/>
    <w:rsid w:val="00E75082"/>
    <w:rsid w:val="00E82CEB"/>
    <w:rsid w:val="00E85D21"/>
    <w:rsid w:val="00EA2536"/>
    <w:rsid w:val="00EB16CC"/>
    <w:rsid w:val="00EB5B90"/>
    <w:rsid w:val="00EC0065"/>
    <w:rsid w:val="00EC5AC7"/>
    <w:rsid w:val="00EE5EC5"/>
    <w:rsid w:val="00EF3490"/>
    <w:rsid w:val="00F00D6A"/>
    <w:rsid w:val="00F020EA"/>
    <w:rsid w:val="00F06F40"/>
    <w:rsid w:val="00F07406"/>
    <w:rsid w:val="00F130F7"/>
    <w:rsid w:val="00F13A73"/>
    <w:rsid w:val="00F14951"/>
    <w:rsid w:val="00F153D2"/>
    <w:rsid w:val="00F3371B"/>
    <w:rsid w:val="00F347D4"/>
    <w:rsid w:val="00F41C28"/>
    <w:rsid w:val="00F60F28"/>
    <w:rsid w:val="00F67328"/>
    <w:rsid w:val="00F675AC"/>
    <w:rsid w:val="00F80F69"/>
    <w:rsid w:val="00F81394"/>
    <w:rsid w:val="00F8636D"/>
    <w:rsid w:val="00F904E5"/>
    <w:rsid w:val="00F93289"/>
    <w:rsid w:val="00FA4D7E"/>
    <w:rsid w:val="00FB0635"/>
    <w:rsid w:val="00FB1531"/>
    <w:rsid w:val="00FB349D"/>
    <w:rsid w:val="00FB3C26"/>
    <w:rsid w:val="00FB5737"/>
    <w:rsid w:val="00FD1390"/>
    <w:rsid w:val="00FD5397"/>
    <w:rsid w:val="00FE5B21"/>
    <w:rsid w:val="00FF0450"/>
    <w:rsid w:val="00FF27E1"/>
    <w:rsid w:val="00FF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2B46"/>
  <w15:chartTrackingRefBased/>
  <w15:docId w15:val="{24CB5FAF-956F-2A49-9DF3-200C1434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0C5485"/>
    <w:pPr>
      <w:numPr>
        <w:ilvl w:val="0"/>
        <w:numId w:val="0"/>
      </w:numPr>
      <w:spacing w:before="240" w:after="120" w:line="240" w:lineRule="auto"/>
      <w:ind w:left="360" w:hanging="360"/>
      <w:outlineLvl w:val="0"/>
    </w:pPr>
    <w:rPr>
      <w:rFonts w:ascii="Calibri" w:hAnsi="Calibri" w:cs="Calibri"/>
      <w:b/>
      <w:bCs/>
      <w:color w:val="2E675D"/>
      <w:sz w:val="36"/>
      <w:szCs w:val="36"/>
    </w:rPr>
  </w:style>
  <w:style w:type="paragraph" w:styleId="Heading2">
    <w:name w:val="heading 2"/>
    <w:basedOn w:val="Normal"/>
    <w:next w:val="Normal"/>
    <w:link w:val="Heading2Char"/>
    <w:uiPriority w:val="9"/>
    <w:semiHidden/>
    <w:unhideWhenUsed/>
    <w:qFormat/>
    <w:rsid w:val="00617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467B1A"/>
    <w:pPr>
      <w:numPr>
        <w:ilvl w:val="2"/>
      </w:numPr>
      <w:spacing w:after="240" w:line="240" w:lineRule="auto"/>
    </w:pPr>
    <w:rPr>
      <w:b/>
      <w:bCs/>
      <w:kern w:val="0"/>
      <w14:ligatures w14:val="none"/>
    </w:rPr>
  </w:style>
  <w:style w:type="paragraph" w:styleId="ListParagraph">
    <w:name w:val="List Paragraph"/>
    <w:basedOn w:val="Normal"/>
    <w:link w:val="ListParagraphChar"/>
    <w:qFormat/>
    <w:rsid w:val="00467B1A"/>
    <w:pPr>
      <w:numPr>
        <w:ilvl w:val="1"/>
        <w:numId w:val="1"/>
      </w:numPr>
      <w:contextualSpacing/>
    </w:pPr>
  </w:style>
  <w:style w:type="character" w:customStyle="1" w:styleId="Heading1Char">
    <w:name w:val="Heading 1 Char"/>
    <w:basedOn w:val="DefaultParagraphFont"/>
    <w:link w:val="Heading1"/>
    <w:uiPriority w:val="9"/>
    <w:rsid w:val="000C5485"/>
    <w:rPr>
      <w:rFonts w:ascii="Calibri" w:hAnsi="Calibri" w:cs="Calibri"/>
      <w:b/>
      <w:bCs/>
      <w:color w:val="2E675D"/>
      <w:sz w:val="36"/>
      <w:szCs w:val="36"/>
    </w:rPr>
  </w:style>
  <w:style w:type="character" w:customStyle="1" w:styleId="Heading2Char">
    <w:name w:val="Heading 2 Char"/>
    <w:basedOn w:val="DefaultParagraphFont"/>
    <w:link w:val="Heading2"/>
    <w:uiPriority w:val="9"/>
    <w:semiHidden/>
    <w:rsid w:val="00617234"/>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617234"/>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617234"/>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617234"/>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61723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61723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61723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61723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617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3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617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3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617234"/>
    <w:pPr>
      <w:spacing w:before="160"/>
      <w:jc w:val="center"/>
    </w:pPr>
    <w:rPr>
      <w:i/>
      <w:iCs/>
      <w:color w:val="404040" w:themeColor="text1" w:themeTint="BF"/>
    </w:rPr>
  </w:style>
  <w:style w:type="character" w:customStyle="1" w:styleId="QuoteChar">
    <w:name w:val="Quote Char"/>
    <w:basedOn w:val="DefaultParagraphFont"/>
    <w:link w:val="Quote"/>
    <w:uiPriority w:val="29"/>
    <w:rsid w:val="00617234"/>
    <w:rPr>
      <w:i/>
      <w:iCs/>
      <w:color w:val="404040" w:themeColor="text1" w:themeTint="BF"/>
      <w:lang w:val="en-US"/>
    </w:rPr>
  </w:style>
  <w:style w:type="character" w:styleId="IntenseEmphasis">
    <w:name w:val="Intense Emphasis"/>
    <w:basedOn w:val="DefaultParagraphFont"/>
    <w:uiPriority w:val="21"/>
    <w:qFormat/>
    <w:rsid w:val="00617234"/>
    <w:rPr>
      <w:i/>
      <w:iCs/>
      <w:color w:val="0F4761" w:themeColor="accent1" w:themeShade="BF"/>
    </w:rPr>
  </w:style>
  <w:style w:type="paragraph" w:styleId="IntenseQuote">
    <w:name w:val="Intense Quote"/>
    <w:basedOn w:val="Normal"/>
    <w:next w:val="Normal"/>
    <w:link w:val="IntenseQuoteChar"/>
    <w:uiPriority w:val="30"/>
    <w:qFormat/>
    <w:rsid w:val="00617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34"/>
    <w:rPr>
      <w:i/>
      <w:iCs/>
      <w:color w:val="0F4761" w:themeColor="accent1" w:themeShade="BF"/>
      <w:lang w:val="en-US"/>
    </w:rPr>
  </w:style>
  <w:style w:type="character" w:styleId="IntenseReference">
    <w:name w:val="Intense Reference"/>
    <w:basedOn w:val="DefaultParagraphFont"/>
    <w:uiPriority w:val="32"/>
    <w:qFormat/>
    <w:rsid w:val="00617234"/>
    <w:rPr>
      <w:b/>
      <w:bCs/>
      <w:smallCaps/>
      <w:color w:val="0F4761" w:themeColor="accent1" w:themeShade="BF"/>
      <w:spacing w:val="5"/>
    </w:rPr>
  </w:style>
  <w:style w:type="paragraph" w:styleId="Header">
    <w:name w:val="header"/>
    <w:basedOn w:val="Normal"/>
    <w:link w:val="HeaderChar"/>
    <w:uiPriority w:val="99"/>
    <w:unhideWhenUsed/>
    <w:rsid w:val="0061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234"/>
    <w:rPr>
      <w:lang w:val="en-US"/>
    </w:rPr>
  </w:style>
  <w:style w:type="paragraph" w:styleId="Footer">
    <w:name w:val="footer"/>
    <w:basedOn w:val="Normal"/>
    <w:link w:val="FooterChar"/>
    <w:uiPriority w:val="99"/>
    <w:unhideWhenUsed/>
    <w:rsid w:val="0061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234"/>
    <w:rPr>
      <w:lang w:val="en-US"/>
    </w:rPr>
  </w:style>
  <w:style w:type="character" w:styleId="Hyperlink">
    <w:name w:val="Hyperlink"/>
    <w:basedOn w:val="DefaultParagraphFont"/>
    <w:uiPriority w:val="99"/>
    <w:unhideWhenUsed/>
    <w:rsid w:val="00617234"/>
    <w:rPr>
      <w:color w:val="467886" w:themeColor="hyperlink"/>
      <w:u w:val="single"/>
    </w:rPr>
  </w:style>
  <w:style w:type="character" w:styleId="UnresolvedMention">
    <w:name w:val="Unresolved Mention"/>
    <w:basedOn w:val="DefaultParagraphFont"/>
    <w:uiPriority w:val="99"/>
    <w:semiHidden/>
    <w:unhideWhenUsed/>
    <w:rsid w:val="00617234"/>
    <w:rPr>
      <w:color w:val="605E5C"/>
      <w:shd w:val="clear" w:color="auto" w:fill="E1DFDD"/>
    </w:rPr>
  </w:style>
  <w:style w:type="table" w:styleId="TableGrid">
    <w:name w:val="Table Grid"/>
    <w:basedOn w:val="TableNormal"/>
    <w:uiPriority w:val="39"/>
    <w:rsid w:val="003E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0076"/>
  </w:style>
  <w:style w:type="paragraph" w:styleId="NormalWeb">
    <w:name w:val="Normal (Web)"/>
    <w:basedOn w:val="Normal"/>
    <w:uiPriority w:val="99"/>
    <w:unhideWhenUsed/>
    <w:rsid w:val="007C036C"/>
    <w:rPr>
      <w:rFonts w:ascii="Times New Roman" w:hAnsi="Times New Roman" w:cs="Times New Roman"/>
    </w:rPr>
  </w:style>
  <w:style w:type="character" w:styleId="CommentReference">
    <w:name w:val="annotation reference"/>
    <w:basedOn w:val="DefaultParagraphFont"/>
    <w:uiPriority w:val="99"/>
    <w:semiHidden/>
    <w:unhideWhenUsed/>
    <w:rsid w:val="00B06A6B"/>
    <w:rPr>
      <w:sz w:val="16"/>
      <w:szCs w:val="16"/>
    </w:rPr>
  </w:style>
  <w:style w:type="paragraph" w:styleId="CommentText">
    <w:name w:val="annotation text"/>
    <w:basedOn w:val="Normal"/>
    <w:link w:val="CommentTextChar"/>
    <w:uiPriority w:val="99"/>
    <w:unhideWhenUsed/>
    <w:rsid w:val="00B06A6B"/>
    <w:pPr>
      <w:spacing w:line="240" w:lineRule="auto"/>
    </w:pPr>
    <w:rPr>
      <w:sz w:val="20"/>
      <w:szCs w:val="20"/>
    </w:rPr>
  </w:style>
  <w:style w:type="character" w:customStyle="1" w:styleId="CommentTextChar">
    <w:name w:val="Comment Text Char"/>
    <w:basedOn w:val="DefaultParagraphFont"/>
    <w:link w:val="CommentText"/>
    <w:uiPriority w:val="99"/>
    <w:rsid w:val="00B06A6B"/>
    <w:rPr>
      <w:sz w:val="20"/>
      <w:szCs w:val="20"/>
      <w:lang w:val="en-US"/>
    </w:rPr>
  </w:style>
  <w:style w:type="paragraph" w:styleId="CommentSubject">
    <w:name w:val="annotation subject"/>
    <w:basedOn w:val="CommentText"/>
    <w:next w:val="CommentText"/>
    <w:link w:val="CommentSubjectChar"/>
    <w:uiPriority w:val="99"/>
    <w:semiHidden/>
    <w:unhideWhenUsed/>
    <w:rsid w:val="00B06A6B"/>
    <w:rPr>
      <w:b/>
      <w:bCs/>
    </w:rPr>
  </w:style>
  <w:style w:type="character" w:customStyle="1" w:styleId="CommentSubjectChar">
    <w:name w:val="Comment Subject Char"/>
    <w:basedOn w:val="CommentTextChar"/>
    <w:link w:val="CommentSubject"/>
    <w:uiPriority w:val="99"/>
    <w:semiHidden/>
    <w:rsid w:val="00B06A6B"/>
    <w:rPr>
      <w:b/>
      <w:bCs/>
      <w:sz w:val="20"/>
      <w:szCs w:val="20"/>
      <w:lang w:val="en-US"/>
    </w:rPr>
  </w:style>
  <w:style w:type="paragraph" w:styleId="Revision">
    <w:name w:val="Revision"/>
    <w:hidden/>
    <w:uiPriority w:val="99"/>
    <w:semiHidden/>
    <w:rsid w:val="00563242"/>
    <w:pPr>
      <w:spacing w:after="0" w:line="240" w:lineRule="auto"/>
    </w:pPr>
  </w:style>
  <w:style w:type="character" w:styleId="FollowedHyperlink">
    <w:name w:val="FollowedHyperlink"/>
    <w:basedOn w:val="DefaultParagraphFont"/>
    <w:uiPriority w:val="99"/>
    <w:semiHidden/>
    <w:unhideWhenUsed/>
    <w:rsid w:val="002C6287"/>
    <w:rPr>
      <w:color w:val="96607D" w:themeColor="followedHyperlink"/>
      <w:u w:val="single"/>
    </w:rPr>
  </w:style>
  <w:style w:type="paragraph" w:styleId="FootnoteText">
    <w:name w:val="footnote text"/>
    <w:basedOn w:val="Normal"/>
    <w:link w:val="FootnoteTextChar"/>
    <w:uiPriority w:val="99"/>
    <w:semiHidden/>
    <w:unhideWhenUsed/>
    <w:rsid w:val="002842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26D"/>
    <w:rPr>
      <w:sz w:val="20"/>
      <w:szCs w:val="20"/>
    </w:rPr>
  </w:style>
  <w:style w:type="character" w:styleId="FootnoteReference">
    <w:name w:val="footnote reference"/>
    <w:basedOn w:val="DefaultParagraphFont"/>
    <w:uiPriority w:val="99"/>
    <w:semiHidden/>
    <w:unhideWhenUsed/>
    <w:rsid w:val="0028426D"/>
    <w:rPr>
      <w:vertAlign w:val="superscript"/>
    </w:rPr>
  </w:style>
  <w:style w:type="character" w:customStyle="1" w:styleId="ListParagraphChar">
    <w:name w:val="List Paragraph Char"/>
    <w:basedOn w:val="DefaultParagraphFont"/>
    <w:link w:val="ListParagraph"/>
    <w:uiPriority w:val="34"/>
    <w:locked/>
    <w:rsid w:val="00596F60"/>
  </w:style>
  <w:style w:type="paragraph" w:customStyle="1" w:styleId="Name">
    <w:name w:val="Name"/>
    <w:basedOn w:val="Heading2"/>
    <w:rsid w:val="00596F60"/>
    <w:pPr>
      <w:keepLines w:val="0"/>
      <w:widowControl w:val="0"/>
      <w:spacing w:before="0" w:after="0" w:line="240" w:lineRule="auto"/>
    </w:pPr>
    <w:rPr>
      <w:rFonts w:ascii="Arial Narrow" w:eastAsia="Times New Roman" w:hAnsi="Arial Narrow" w:cs="Times New Roman"/>
      <w:b/>
      <w:smallCaps/>
      <w:snapToGrid w:val="0"/>
      <w:color w:val="auto"/>
      <w:kern w:val="0"/>
      <w:sz w:val="28"/>
      <w:szCs w:val="20"/>
      <w14:ligatures w14:val="none"/>
    </w:rPr>
  </w:style>
  <w:style w:type="paragraph" w:customStyle="1" w:styleId="cvdefaults">
    <w:name w:val="cvdefaults"/>
    <w:rsid w:val="00596F60"/>
    <w:pPr>
      <w:spacing w:after="0" w:line="240" w:lineRule="auto"/>
    </w:pPr>
    <w:rPr>
      <w:rFonts w:ascii="Times New Roman" w:eastAsia="Times New Roman" w:hAnsi="Times New Roman" w:cs="Times New Roman"/>
      <w:noProof/>
      <w:kern w:val="0"/>
      <w:szCs w:val="20"/>
      <w14:ligatures w14:val="none"/>
    </w:rPr>
  </w:style>
  <w:style w:type="paragraph" w:customStyle="1" w:styleId="p1">
    <w:name w:val="p1"/>
    <w:basedOn w:val="Normal"/>
    <w:rsid w:val="005E566F"/>
    <w:pPr>
      <w:spacing w:after="0" w:line="240" w:lineRule="auto"/>
    </w:pPr>
    <w:rPr>
      <w:rFonts w:ascii="Arial" w:eastAsia="Times New Roman" w:hAnsi="Arial" w:cs="Arial"/>
      <w:color w:val="0B5AB2"/>
      <w:kern w:val="0"/>
      <w:sz w:val="21"/>
      <w:szCs w:val="21"/>
      <w:lang w:val="en-CA"/>
      <w14:ligatures w14:val="none"/>
    </w:rPr>
  </w:style>
  <w:style w:type="character" w:customStyle="1" w:styleId="s1">
    <w:name w:val="s1"/>
    <w:basedOn w:val="DefaultParagraphFont"/>
    <w:rsid w:val="00537F41"/>
    <w:rPr>
      <w:rFonts w:ascii="Arial" w:hAnsi="Arial" w:cs="Arial" w:hint="default"/>
      <w:sz w:val="17"/>
      <w:szCs w:val="17"/>
    </w:rPr>
  </w:style>
  <w:style w:type="character" w:customStyle="1" w:styleId="s2">
    <w:name w:val="s2"/>
    <w:basedOn w:val="DefaultParagraphFont"/>
    <w:rsid w:val="00537F41"/>
    <w:rPr>
      <w:rFonts w:ascii="Times New Roman" w:hAnsi="Times New Roman" w:cs="Times New Roman" w:hint="default"/>
      <w:color w:val="2B62B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998">
      <w:bodyDiv w:val="1"/>
      <w:marLeft w:val="0"/>
      <w:marRight w:val="0"/>
      <w:marTop w:val="0"/>
      <w:marBottom w:val="0"/>
      <w:divBdr>
        <w:top w:val="none" w:sz="0" w:space="0" w:color="auto"/>
        <w:left w:val="none" w:sz="0" w:space="0" w:color="auto"/>
        <w:bottom w:val="none" w:sz="0" w:space="0" w:color="auto"/>
        <w:right w:val="none" w:sz="0" w:space="0" w:color="auto"/>
      </w:divBdr>
    </w:div>
    <w:div w:id="109713895">
      <w:bodyDiv w:val="1"/>
      <w:marLeft w:val="0"/>
      <w:marRight w:val="0"/>
      <w:marTop w:val="0"/>
      <w:marBottom w:val="0"/>
      <w:divBdr>
        <w:top w:val="none" w:sz="0" w:space="0" w:color="auto"/>
        <w:left w:val="none" w:sz="0" w:space="0" w:color="auto"/>
        <w:bottom w:val="none" w:sz="0" w:space="0" w:color="auto"/>
        <w:right w:val="none" w:sz="0" w:space="0" w:color="auto"/>
      </w:divBdr>
    </w:div>
    <w:div w:id="148642446">
      <w:bodyDiv w:val="1"/>
      <w:marLeft w:val="0"/>
      <w:marRight w:val="0"/>
      <w:marTop w:val="0"/>
      <w:marBottom w:val="0"/>
      <w:divBdr>
        <w:top w:val="none" w:sz="0" w:space="0" w:color="auto"/>
        <w:left w:val="none" w:sz="0" w:space="0" w:color="auto"/>
        <w:bottom w:val="none" w:sz="0" w:space="0" w:color="auto"/>
        <w:right w:val="none" w:sz="0" w:space="0" w:color="auto"/>
      </w:divBdr>
      <w:divsChild>
        <w:div w:id="1615675268">
          <w:marLeft w:val="0"/>
          <w:marRight w:val="0"/>
          <w:marTop w:val="0"/>
          <w:marBottom w:val="0"/>
          <w:divBdr>
            <w:top w:val="none" w:sz="0" w:space="0" w:color="auto"/>
            <w:left w:val="none" w:sz="0" w:space="0" w:color="auto"/>
            <w:bottom w:val="none" w:sz="0" w:space="0" w:color="auto"/>
            <w:right w:val="none" w:sz="0" w:space="0" w:color="auto"/>
          </w:divBdr>
          <w:divsChild>
            <w:div w:id="301161674">
              <w:marLeft w:val="0"/>
              <w:marRight w:val="0"/>
              <w:marTop w:val="0"/>
              <w:marBottom w:val="0"/>
              <w:divBdr>
                <w:top w:val="none" w:sz="0" w:space="0" w:color="auto"/>
                <w:left w:val="none" w:sz="0" w:space="0" w:color="auto"/>
                <w:bottom w:val="none" w:sz="0" w:space="0" w:color="auto"/>
                <w:right w:val="none" w:sz="0" w:space="0" w:color="auto"/>
              </w:divBdr>
              <w:divsChild>
                <w:div w:id="2060201014">
                  <w:marLeft w:val="0"/>
                  <w:marRight w:val="0"/>
                  <w:marTop w:val="0"/>
                  <w:marBottom w:val="0"/>
                  <w:divBdr>
                    <w:top w:val="none" w:sz="0" w:space="0" w:color="auto"/>
                    <w:left w:val="none" w:sz="0" w:space="0" w:color="auto"/>
                    <w:bottom w:val="none" w:sz="0" w:space="0" w:color="auto"/>
                    <w:right w:val="none" w:sz="0" w:space="0" w:color="auto"/>
                  </w:divBdr>
                </w:div>
                <w:div w:id="1917207494">
                  <w:marLeft w:val="0"/>
                  <w:marRight w:val="0"/>
                  <w:marTop w:val="0"/>
                  <w:marBottom w:val="0"/>
                  <w:divBdr>
                    <w:top w:val="none" w:sz="0" w:space="0" w:color="auto"/>
                    <w:left w:val="none" w:sz="0" w:space="0" w:color="auto"/>
                    <w:bottom w:val="none" w:sz="0" w:space="0" w:color="auto"/>
                    <w:right w:val="none" w:sz="0" w:space="0" w:color="auto"/>
                  </w:divBdr>
                  <w:divsChild>
                    <w:div w:id="3947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2746">
          <w:marLeft w:val="0"/>
          <w:marRight w:val="0"/>
          <w:marTop w:val="0"/>
          <w:marBottom w:val="0"/>
          <w:divBdr>
            <w:top w:val="none" w:sz="0" w:space="0" w:color="auto"/>
            <w:left w:val="none" w:sz="0" w:space="0" w:color="auto"/>
            <w:bottom w:val="none" w:sz="0" w:space="0" w:color="auto"/>
            <w:right w:val="none" w:sz="0" w:space="0" w:color="auto"/>
          </w:divBdr>
          <w:divsChild>
            <w:div w:id="1323466458">
              <w:marLeft w:val="0"/>
              <w:marRight w:val="0"/>
              <w:marTop w:val="0"/>
              <w:marBottom w:val="0"/>
              <w:divBdr>
                <w:top w:val="none" w:sz="0" w:space="0" w:color="auto"/>
                <w:left w:val="none" w:sz="0" w:space="0" w:color="auto"/>
                <w:bottom w:val="none" w:sz="0" w:space="0" w:color="auto"/>
                <w:right w:val="none" w:sz="0" w:space="0" w:color="auto"/>
              </w:divBdr>
              <w:divsChild>
                <w:div w:id="2005545039">
                  <w:marLeft w:val="0"/>
                  <w:marRight w:val="0"/>
                  <w:marTop w:val="0"/>
                  <w:marBottom w:val="0"/>
                  <w:divBdr>
                    <w:top w:val="none" w:sz="0" w:space="0" w:color="auto"/>
                    <w:left w:val="none" w:sz="0" w:space="0" w:color="auto"/>
                    <w:bottom w:val="none" w:sz="0" w:space="0" w:color="auto"/>
                    <w:right w:val="none" w:sz="0" w:space="0" w:color="auto"/>
                  </w:divBdr>
                  <w:divsChild>
                    <w:div w:id="1965505236">
                      <w:marLeft w:val="0"/>
                      <w:marRight w:val="0"/>
                      <w:marTop w:val="0"/>
                      <w:marBottom w:val="0"/>
                      <w:divBdr>
                        <w:top w:val="none" w:sz="0" w:space="0" w:color="auto"/>
                        <w:left w:val="none" w:sz="0" w:space="0" w:color="auto"/>
                        <w:bottom w:val="none" w:sz="0" w:space="0" w:color="auto"/>
                        <w:right w:val="none" w:sz="0" w:space="0" w:color="auto"/>
                      </w:divBdr>
                      <w:divsChild>
                        <w:div w:id="1389182159">
                          <w:marLeft w:val="0"/>
                          <w:marRight w:val="0"/>
                          <w:marTop w:val="0"/>
                          <w:marBottom w:val="0"/>
                          <w:divBdr>
                            <w:top w:val="none" w:sz="0" w:space="0" w:color="auto"/>
                            <w:left w:val="none" w:sz="0" w:space="0" w:color="auto"/>
                            <w:bottom w:val="none" w:sz="0" w:space="0" w:color="auto"/>
                            <w:right w:val="none" w:sz="0" w:space="0" w:color="auto"/>
                          </w:divBdr>
                          <w:divsChild>
                            <w:div w:id="1000736300">
                              <w:marLeft w:val="0"/>
                              <w:marRight w:val="0"/>
                              <w:marTop w:val="0"/>
                              <w:marBottom w:val="0"/>
                              <w:divBdr>
                                <w:top w:val="none" w:sz="0" w:space="0" w:color="auto"/>
                                <w:left w:val="none" w:sz="0" w:space="0" w:color="auto"/>
                                <w:bottom w:val="none" w:sz="0" w:space="0" w:color="auto"/>
                                <w:right w:val="none" w:sz="0" w:space="0" w:color="auto"/>
                              </w:divBdr>
                              <w:divsChild>
                                <w:div w:id="1308514492">
                                  <w:marLeft w:val="0"/>
                                  <w:marRight w:val="0"/>
                                  <w:marTop w:val="0"/>
                                  <w:marBottom w:val="0"/>
                                  <w:divBdr>
                                    <w:top w:val="none" w:sz="0" w:space="0" w:color="auto"/>
                                    <w:left w:val="none" w:sz="0" w:space="0" w:color="auto"/>
                                    <w:bottom w:val="none" w:sz="0" w:space="0" w:color="auto"/>
                                    <w:right w:val="none" w:sz="0" w:space="0" w:color="auto"/>
                                  </w:divBdr>
                                  <w:divsChild>
                                    <w:div w:id="446044124">
                                      <w:marLeft w:val="0"/>
                                      <w:marRight w:val="0"/>
                                      <w:marTop w:val="0"/>
                                      <w:marBottom w:val="0"/>
                                      <w:divBdr>
                                        <w:top w:val="none" w:sz="0" w:space="0" w:color="auto"/>
                                        <w:left w:val="none" w:sz="0" w:space="0" w:color="auto"/>
                                        <w:bottom w:val="none" w:sz="0" w:space="0" w:color="auto"/>
                                        <w:right w:val="none" w:sz="0" w:space="0" w:color="auto"/>
                                      </w:divBdr>
                                      <w:divsChild>
                                        <w:div w:id="967783605">
                                          <w:marLeft w:val="0"/>
                                          <w:marRight w:val="0"/>
                                          <w:marTop w:val="0"/>
                                          <w:marBottom w:val="0"/>
                                          <w:divBdr>
                                            <w:top w:val="none" w:sz="0" w:space="0" w:color="auto"/>
                                            <w:left w:val="none" w:sz="0" w:space="0" w:color="auto"/>
                                            <w:bottom w:val="none" w:sz="0" w:space="0" w:color="auto"/>
                                            <w:right w:val="none" w:sz="0" w:space="0" w:color="auto"/>
                                          </w:divBdr>
                                          <w:divsChild>
                                            <w:div w:id="1218862946">
                                              <w:marLeft w:val="0"/>
                                              <w:marRight w:val="0"/>
                                              <w:marTop w:val="0"/>
                                              <w:marBottom w:val="0"/>
                                              <w:divBdr>
                                                <w:top w:val="none" w:sz="0" w:space="0" w:color="auto"/>
                                                <w:left w:val="none" w:sz="0" w:space="0" w:color="auto"/>
                                                <w:bottom w:val="none" w:sz="0" w:space="0" w:color="auto"/>
                                                <w:right w:val="none" w:sz="0" w:space="0" w:color="auto"/>
                                              </w:divBdr>
                                            </w:div>
                                            <w:div w:id="359666057">
                                              <w:marLeft w:val="0"/>
                                              <w:marRight w:val="0"/>
                                              <w:marTop w:val="0"/>
                                              <w:marBottom w:val="0"/>
                                              <w:divBdr>
                                                <w:top w:val="none" w:sz="0" w:space="0" w:color="auto"/>
                                                <w:left w:val="none" w:sz="0" w:space="0" w:color="auto"/>
                                                <w:bottom w:val="none" w:sz="0" w:space="0" w:color="auto"/>
                                                <w:right w:val="none" w:sz="0" w:space="0" w:color="auto"/>
                                              </w:divBdr>
                                              <w:divsChild>
                                                <w:div w:id="1051463932">
                                                  <w:marLeft w:val="0"/>
                                                  <w:marRight w:val="0"/>
                                                  <w:marTop w:val="0"/>
                                                  <w:marBottom w:val="0"/>
                                                  <w:divBdr>
                                                    <w:top w:val="none" w:sz="0" w:space="0" w:color="auto"/>
                                                    <w:left w:val="none" w:sz="0" w:space="0" w:color="auto"/>
                                                    <w:bottom w:val="none" w:sz="0" w:space="0" w:color="auto"/>
                                                    <w:right w:val="none" w:sz="0" w:space="0" w:color="auto"/>
                                                  </w:divBdr>
                                                  <w:divsChild>
                                                    <w:div w:id="217135970">
                                                      <w:marLeft w:val="0"/>
                                                      <w:marRight w:val="0"/>
                                                      <w:marTop w:val="0"/>
                                                      <w:marBottom w:val="0"/>
                                                      <w:divBdr>
                                                        <w:top w:val="none" w:sz="0" w:space="0" w:color="auto"/>
                                                        <w:left w:val="none" w:sz="0" w:space="0" w:color="auto"/>
                                                        <w:bottom w:val="none" w:sz="0" w:space="0" w:color="auto"/>
                                                        <w:right w:val="none" w:sz="0" w:space="0" w:color="auto"/>
                                                      </w:divBdr>
                                                      <w:divsChild>
                                                        <w:div w:id="1223565618">
                                                          <w:marLeft w:val="0"/>
                                                          <w:marRight w:val="0"/>
                                                          <w:marTop w:val="0"/>
                                                          <w:marBottom w:val="0"/>
                                                          <w:divBdr>
                                                            <w:top w:val="none" w:sz="0" w:space="0" w:color="auto"/>
                                                            <w:left w:val="none" w:sz="0" w:space="0" w:color="auto"/>
                                                            <w:bottom w:val="none" w:sz="0" w:space="0" w:color="auto"/>
                                                            <w:right w:val="none" w:sz="0" w:space="0" w:color="auto"/>
                                                          </w:divBdr>
                                                          <w:divsChild>
                                                            <w:div w:id="1286931655">
                                                              <w:marLeft w:val="0"/>
                                                              <w:marRight w:val="0"/>
                                                              <w:marTop w:val="0"/>
                                                              <w:marBottom w:val="0"/>
                                                              <w:divBdr>
                                                                <w:top w:val="none" w:sz="0" w:space="0" w:color="auto"/>
                                                                <w:left w:val="none" w:sz="0" w:space="0" w:color="auto"/>
                                                                <w:bottom w:val="none" w:sz="0" w:space="0" w:color="auto"/>
                                                                <w:right w:val="none" w:sz="0" w:space="0" w:color="auto"/>
                                                              </w:divBdr>
                                                              <w:divsChild>
                                                                <w:div w:id="1391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68673">
                                      <w:marLeft w:val="0"/>
                                      <w:marRight w:val="0"/>
                                      <w:marTop w:val="0"/>
                                      <w:marBottom w:val="0"/>
                                      <w:divBdr>
                                        <w:top w:val="none" w:sz="0" w:space="0" w:color="auto"/>
                                        <w:left w:val="none" w:sz="0" w:space="0" w:color="auto"/>
                                        <w:bottom w:val="none" w:sz="0" w:space="0" w:color="auto"/>
                                        <w:right w:val="none" w:sz="0" w:space="0" w:color="auto"/>
                                      </w:divBdr>
                                      <w:divsChild>
                                        <w:div w:id="16543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049209">
          <w:marLeft w:val="0"/>
          <w:marRight w:val="0"/>
          <w:marTop w:val="0"/>
          <w:marBottom w:val="0"/>
          <w:divBdr>
            <w:top w:val="none" w:sz="0" w:space="0" w:color="auto"/>
            <w:left w:val="none" w:sz="0" w:space="0" w:color="auto"/>
            <w:bottom w:val="none" w:sz="0" w:space="0" w:color="auto"/>
            <w:right w:val="none" w:sz="0" w:space="0" w:color="auto"/>
          </w:divBdr>
          <w:divsChild>
            <w:div w:id="1802385964">
              <w:marLeft w:val="0"/>
              <w:marRight w:val="0"/>
              <w:marTop w:val="0"/>
              <w:marBottom w:val="0"/>
              <w:divBdr>
                <w:top w:val="none" w:sz="0" w:space="0" w:color="auto"/>
                <w:left w:val="none" w:sz="0" w:space="0" w:color="auto"/>
                <w:bottom w:val="none" w:sz="0" w:space="0" w:color="auto"/>
                <w:right w:val="none" w:sz="0" w:space="0" w:color="auto"/>
              </w:divBdr>
              <w:divsChild>
                <w:div w:id="1453327638">
                  <w:marLeft w:val="0"/>
                  <w:marRight w:val="0"/>
                  <w:marTop w:val="0"/>
                  <w:marBottom w:val="0"/>
                  <w:divBdr>
                    <w:top w:val="none" w:sz="0" w:space="0" w:color="auto"/>
                    <w:left w:val="none" w:sz="0" w:space="0" w:color="auto"/>
                    <w:bottom w:val="none" w:sz="0" w:space="0" w:color="auto"/>
                    <w:right w:val="none" w:sz="0" w:space="0" w:color="auto"/>
                  </w:divBdr>
                  <w:divsChild>
                    <w:div w:id="2020815287">
                      <w:marLeft w:val="0"/>
                      <w:marRight w:val="0"/>
                      <w:marTop w:val="0"/>
                      <w:marBottom w:val="0"/>
                      <w:divBdr>
                        <w:top w:val="none" w:sz="0" w:space="0" w:color="auto"/>
                        <w:left w:val="none" w:sz="0" w:space="0" w:color="auto"/>
                        <w:bottom w:val="none" w:sz="0" w:space="0" w:color="auto"/>
                        <w:right w:val="none" w:sz="0" w:space="0" w:color="auto"/>
                      </w:divBdr>
                      <w:divsChild>
                        <w:div w:id="1416784383">
                          <w:marLeft w:val="0"/>
                          <w:marRight w:val="0"/>
                          <w:marTop w:val="0"/>
                          <w:marBottom w:val="0"/>
                          <w:divBdr>
                            <w:top w:val="none" w:sz="0" w:space="0" w:color="auto"/>
                            <w:left w:val="none" w:sz="0" w:space="0" w:color="auto"/>
                            <w:bottom w:val="none" w:sz="0" w:space="0" w:color="auto"/>
                            <w:right w:val="none" w:sz="0" w:space="0" w:color="auto"/>
                          </w:divBdr>
                          <w:divsChild>
                            <w:div w:id="1380473384">
                              <w:marLeft w:val="0"/>
                              <w:marRight w:val="0"/>
                              <w:marTop w:val="0"/>
                              <w:marBottom w:val="0"/>
                              <w:divBdr>
                                <w:top w:val="none" w:sz="0" w:space="0" w:color="auto"/>
                                <w:left w:val="none" w:sz="0" w:space="0" w:color="auto"/>
                                <w:bottom w:val="none" w:sz="0" w:space="0" w:color="auto"/>
                                <w:right w:val="none" w:sz="0" w:space="0" w:color="auto"/>
                              </w:divBdr>
                              <w:divsChild>
                                <w:div w:id="17658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8976">
                  <w:marLeft w:val="0"/>
                  <w:marRight w:val="0"/>
                  <w:marTop w:val="0"/>
                  <w:marBottom w:val="0"/>
                  <w:divBdr>
                    <w:top w:val="none" w:sz="0" w:space="0" w:color="auto"/>
                    <w:left w:val="none" w:sz="0" w:space="0" w:color="auto"/>
                    <w:bottom w:val="none" w:sz="0" w:space="0" w:color="auto"/>
                    <w:right w:val="none" w:sz="0" w:space="0" w:color="auto"/>
                  </w:divBdr>
                  <w:divsChild>
                    <w:div w:id="1501433773">
                      <w:marLeft w:val="0"/>
                      <w:marRight w:val="0"/>
                      <w:marTop w:val="0"/>
                      <w:marBottom w:val="0"/>
                      <w:divBdr>
                        <w:top w:val="none" w:sz="0" w:space="0" w:color="auto"/>
                        <w:left w:val="none" w:sz="0" w:space="0" w:color="auto"/>
                        <w:bottom w:val="none" w:sz="0" w:space="0" w:color="auto"/>
                        <w:right w:val="none" w:sz="0" w:space="0" w:color="auto"/>
                      </w:divBdr>
                      <w:divsChild>
                        <w:div w:id="745685471">
                          <w:marLeft w:val="0"/>
                          <w:marRight w:val="0"/>
                          <w:marTop w:val="0"/>
                          <w:marBottom w:val="0"/>
                          <w:divBdr>
                            <w:top w:val="none" w:sz="0" w:space="0" w:color="auto"/>
                            <w:left w:val="none" w:sz="0" w:space="0" w:color="auto"/>
                            <w:bottom w:val="none" w:sz="0" w:space="0" w:color="auto"/>
                            <w:right w:val="none" w:sz="0" w:space="0" w:color="auto"/>
                          </w:divBdr>
                          <w:divsChild>
                            <w:div w:id="2142921743">
                              <w:marLeft w:val="0"/>
                              <w:marRight w:val="0"/>
                              <w:marTop w:val="0"/>
                              <w:marBottom w:val="0"/>
                              <w:divBdr>
                                <w:top w:val="none" w:sz="0" w:space="0" w:color="auto"/>
                                <w:left w:val="none" w:sz="0" w:space="0" w:color="auto"/>
                                <w:bottom w:val="none" w:sz="0" w:space="0" w:color="auto"/>
                                <w:right w:val="none" w:sz="0" w:space="0" w:color="auto"/>
                              </w:divBdr>
                              <w:divsChild>
                                <w:div w:id="493647003">
                                  <w:marLeft w:val="0"/>
                                  <w:marRight w:val="0"/>
                                  <w:marTop w:val="0"/>
                                  <w:marBottom w:val="0"/>
                                  <w:divBdr>
                                    <w:top w:val="none" w:sz="0" w:space="0" w:color="auto"/>
                                    <w:left w:val="none" w:sz="0" w:space="0" w:color="auto"/>
                                    <w:bottom w:val="none" w:sz="0" w:space="0" w:color="auto"/>
                                    <w:right w:val="none" w:sz="0" w:space="0" w:color="auto"/>
                                  </w:divBdr>
                                  <w:divsChild>
                                    <w:div w:id="5627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9188">
                          <w:marLeft w:val="0"/>
                          <w:marRight w:val="0"/>
                          <w:marTop w:val="0"/>
                          <w:marBottom w:val="0"/>
                          <w:divBdr>
                            <w:top w:val="none" w:sz="0" w:space="0" w:color="auto"/>
                            <w:left w:val="none" w:sz="0" w:space="0" w:color="auto"/>
                            <w:bottom w:val="none" w:sz="0" w:space="0" w:color="auto"/>
                            <w:right w:val="none" w:sz="0" w:space="0" w:color="auto"/>
                          </w:divBdr>
                          <w:divsChild>
                            <w:div w:id="1637908090">
                              <w:marLeft w:val="0"/>
                              <w:marRight w:val="0"/>
                              <w:marTop w:val="0"/>
                              <w:marBottom w:val="0"/>
                              <w:divBdr>
                                <w:top w:val="none" w:sz="0" w:space="0" w:color="auto"/>
                                <w:left w:val="none" w:sz="0" w:space="0" w:color="auto"/>
                                <w:bottom w:val="none" w:sz="0" w:space="0" w:color="auto"/>
                                <w:right w:val="none" w:sz="0" w:space="0" w:color="auto"/>
                              </w:divBdr>
                              <w:divsChild>
                                <w:div w:id="38675054">
                                  <w:marLeft w:val="0"/>
                                  <w:marRight w:val="0"/>
                                  <w:marTop w:val="0"/>
                                  <w:marBottom w:val="0"/>
                                  <w:divBdr>
                                    <w:top w:val="none" w:sz="0" w:space="0" w:color="auto"/>
                                    <w:left w:val="none" w:sz="0" w:space="0" w:color="auto"/>
                                    <w:bottom w:val="none" w:sz="0" w:space="0" w:color="auto"/>
                                    <w:right w:val="none" w:sz="0" w:space="0" w:color="auto"/>
                                  </w:divBdr>
                                  <w:divsChild>
                                    <w:div w:id="603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514831">
          <w:marLeft w:val="0"/>
          <w:marRight w:val="0"/>
          <w:marTop w:val="0"/>
          <w:marBottom w:val="0"/>
          <w:divBdr>
            <w:top w:val="none" w:sz="0" w:space="0" w:color="auto"/>
            <w:left w:val="none" w:sz="0" w:space="0" w:color="auto"/>
            <w:bottom w:val="none" w:sz="0" w:space="0" w:color="auto"/>
            <w:right w:val="none" w:sz="0" w:space="0" w:color="auto"/>
          </w:divBdr>
          <w:divsChild>
            <w:div w:id="1436632977">
              <w:marLeft w:val="0"/>
              <w:marRight w:val="0"/>
              <w:marTop w:val="0"/>
              <w:marBottom w:val="0"/>
              <w:divBdr>
                <w:top w:val="none" w:sz="0" w:space="0" w:color="auto"/>
                <w:left w:val="none" w:sz="0" w:space="0" w:color="auto"/>
                <w:bottom w:val="none" w:sz="0" w:space="0" w:color="auto"/>
                <w:right w:val="none" w:sz="0" w:space="0" w:color="auto"/>
              </w:divBdr>
              <w:divsChild>
                <w:div w:id="290717721">
                  <w:marLeft w:val="0"/>
                  <w:marRight w:val="0"/>
                  <w:marTop w:val="0"/>
                  <w:marBottom w:val="0"/>
                  <w:divBdr>
                    <w:top w:val="none" w:sz="0" w:space="0" w:color="auto"/>
                    <w:left w:val="none" w:sz="0" w:space="0" w:color="auto"/>
                    <w:bottom w:val="none" w:sz="0" w:space="0" w:color="auto"/>
                    <w:right w:val="none" w:sz="0" w:space="0" w:color="auto"/>
                  </w:divBdr>
                  <w:divsChild>
                    <w:div w:id="1410419271">
                      <w:marLeft w:val="0"/>
                      <w:marRight w:val="0"/>
                      <w:marTop w:val="0"/>
                      <w:marBottom w:val="0"/>
                      <w:divBdr>
                        <w:top w:val="none" w:sz="0" w:space="0" w:color="auto"/>
                        <w:left w:val="none" w:sz="0" w:space="0" w:color="auto"/>
                        <w:bottom w:val="none" w:sz="0" w:space="0" w:color="auto"/>
                        <w:right w:val="none" w:sz="0" w:space="0" w:color="auto"/>
                      </w:divBdr>
                      <w:divsChild>
                        <w:div w:id="145830370">
                          <w:marLeft w:val="0"/>
                          <w:marRight w:val="0"/>
                          <w:marTop w:val="0"/>
                          <w:marBottom w:val="0"/>
                          <w:divBdr>
                            <w:top w:val="none" w:sz="0" w:space="0" w:color="auto"/>
                            <w:left w:val="none" w:sz="0" w:space="0" w:color="auto"/>
                            <w:bottom w:val="none" w:sz="0" w:space="0" w:color="auto"/>
                            <w:right w:val="none" w:sz="0" w:space="0" w:color="auto"/>
                          </w:divBdr>
                          <w:divsChild>
                            <w:div w:id="279146737">
                              <w:marLeft w:val="0"/>
                              <w:marRight w:val="0"/>
                              <w:marTop w:val="0"/>
                              <w:marBottom w:val="0"/>
                              <w:divBdr>
                                <w:top w:val="none" w:sz="0" w:space="0" w:color="auto"/>
                                <w:left w:val="none" w:sz="0" w:space="0" w:color="auto"/>
                                <w:bottom w:val="none" w:sz="0" w:space="0" w:color="auto"/>
                                <w:right w:val="none" w:sz="0" w:space="0" w:color="auto"/>
                              </w:divBdr>
                              <w:divsChild>
                                <w:div w:id="1086993756">
                                  <w:marLeft w:val="0"/>
                                  <w:marRight w:val="0"/>
                                  <w:marTop w:val="0"/>
                                  <w:marBottom w:val="0"/>
                                  <w:divBdr>
                                    <w:top w:val="none" w:sz="0" w:space="0" w:color="auto"/>
                                    <w:left w:val="none" w:sz="0" w:space="0" w:color="auto"/>
                                    <w:bottom w:val="none" w:sz="0" w:space="0" w:color="auto"/>
                                    <w:right w:val="none" w:sz="0" w:space="0" w:color="auto"/>
                                  </w:divBdr>
                                  <w:divsChild>
                                    <w:div w:id="1628274625">
                                      <w:marLeft w:val="0"/>
                                      <w:marRight w:val="0"/>
                                      <w:marTop w:val="0"/>
                                      <w:marBottom w:val="0"/>
                                      <w:divBdr>
                                        <w:top w:val="none" w:sz="0" w:space="0" w:color="auto"/>
                                        <w:left w:val="none" w:sz="0" w:space="0" w:color="auto"/>
                                        <w:bottom w:val="none" w:sz="0" w:space="0" w:color="auto"/>
                                        <w:right w:val="none" w:sz="0" w:space="0" w:color="auto"/>
                                      </w:divBdr>
                                      <w:divsChild>
                                        <w:div w:id="7372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707218">
          <w:marLeft w:val="0"/>
          <w:marRight w:val="0"/>
          <w:marTop w:val="0"/>
          <w:marBottom w:val="0"/>
          <w:divBdr>
            <w:top w:val="none" w:sz="0" w:space="0" w:color="auto"/>
            <w:left w:val="none" w:sz="0" w:space="0" w:color="auto"/>
            <w:bottom w:val="none" w:sz="0" w:space="0" w:color="auto"/>
            <w:right w:val="none" w:sz="0" w:space="0" w:color="auto"/>
          </w:divBdr>
          <w:divsChild>
            <w:div w:id="1129710120">
              <w:marLeft w:val="0"/>
              <w:marRight w:val="0"/>
              <w:marTop w:val="0"/>
              <w:marBottom w:val="0"/>
              <w:divBdr>
                <w:top w:val="none" w:sz="0" w:space="0" w:color="auto"/>
                <w:left w:val="none" w:sz="0" w:space="0" w:color="auto"/>
                <w:bottom w:val="none" w:sz="0" w:space="0" w:color="auto"/>
                <w:right w:val="none" w:sz="0" w:space="0" w:color="auto"/>
              </w:divBdr>
              <w:divsChild>
                <w:div w:id="1335232133">
                  <w:marLeft w:val="0"/>
                  <w:marRight w:val="0"/>
                  <w:marTop w:val="0"/>
                  <w:marBottom w:val="0"/>
                  <w:divBdr>
                    <w:top w:val="none" w:sz="0" w:space="0" w:color="auto"/>
                    <w:left w:val="none" w:sz="0" w:space="0" w:color="auto"/>
                    <w:bottom w:val="none" w:sz="0" w:space="0" w:color="auto"/>
                    <w:right w:val="none" w:sz="0" w:space="0" w:color="auto"/>
                  </w:divBdr>
                  <w:divsChild>
                    <w:div w:id="976297855">
                      <w:marLeft w:val="0"/>
                      <w:marRight w:val="0"/>
                      <w:marTop w:val="0"/>
                      <w:marBottom w:val="0"/>
                      <w:divBdr>
                        <w:top w:val="none" w:sz="0" w:space="0" w:color="auto"/>
                        <w:left w:val="none" w:sz="0" w:space="0" w:color="auto"/>
                        <w:bottom w:val="none" w:sz="0" w:space="0" w:color="auto"/>
                        <w:right w:val="none" w:sz="0" w:space="0" w:color="auto"/>
                      </w:divBdr>
                      <w:divsChild>
                        <w:div w:id="1753820305">
                          <w:marLeft w:val="0"/>
                          <w:marRight w:val="0"/>
                          <w:marTop w:val="0"/>
                          <w:marBottom w:val="0"/>
                          <w:divBdr>
                            <w:top w:val="none" w:sz="0" w:space="0" w:color="auto"/>
                            <w:left w:val="none" w:sz="0" w:space="0" w:color="auto"/>
                            <w:bottom w:val="none" w:sz="0" w:space="0" w:color="auto"/>
                            <w:right w:val="none" w:sz="0" w:space="0" w:color="auto"/>
                          </w:divBdr>
                          <w:divsChild>
                            <w:div w:id="885527019">
                              <w:marLeft w:val="0"/>
                              <w:marRight w:val="0"/>
                              <w:marTop w:val="0"/>
                              <w:marBottom w:val="0"/>
                              <w:divBdr>
                                <w:top w:val="none" w:sz="0" w:space="0" w:color="auto"/>
                                <w:left w:val="none" w:sz="0" w:space="0" w:color="auto"/>
                                <w:bottom w:val="none" w:sz="0" w:space="0" w:color="auto"/>
                                <w:right w:val="none" w:sz="0" w:space="0" w:color="auto"/>
                              </w:divBdr>
                              <w:divsChild>
                                <w:div w:id="2214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39953">
                  <w:marLeft w:val="0"/>
                  <w:marRight w:val="0"/>
                  <w:marTop w:val="0"/>
                  <w:marBottom w:val="0"/>
                  <w:divBdr>
                    <w:top w:val="none" w:sz="0" w:space="0" w:color="auto"/>
                    <w:left w:val="none" w:sz="0" w:space="0" w:color="auto"/>
                    <w:bottom w:val="none" w:sz="0" w:space="0" w:color="auto"/>
                    <w:right w:val="none" w:sz="0" w:space="0" w:color="auto"/>
                  </w:divBdr>
                  <w:divsChild>
                    <w:div w:id="416907259">
                      <w:marLeft w:val="0"/>
                      <w:marRight w:val="0"/>
                      <w:marTop w:val="0"/>
                      <w:marBottom w:val="0"/>
                      <w:divBdr>
                        <w:top w:val="none" w:sz="0" w:space="0" w:color="auto"/>
                        <w:left w:val="none" w:sz="0" w:space="0" w:color="auto"/>
                        <w:bottom w:val="none" w:sz="0" w:space="0" w:color="auto"/>
                        <w:right w:val="none" w:sz="0" w:space="0" w:color="auto"/>
                      </w:divBdr>
                      <w:divsChild>
                        <w:div w:id="889195551">
                          <w:marLeft w:val="0"/>
                          <w:marRight w:val="0"/>
                          <w:marTop w:val="0"/>
                          <w:marBottom w:val="0"/>
                          <w:divBdr>
                            <w:top w:val="none" w:sz="0" w:space="0" w:color="auto"/>
                            <w:left w:val="none" w:sz="0" w:space="0" w:color="auto"/>
                            <w:bottom w:val="none" w:sz="0" w:space="0" w:color="auto"/>
                            <w:right w:val="none" w:sz="0" w:space="0" w:color="auto"/>
                          </w:divBdr>
                          <w:divsChild>
                            <w:div w:id="872230276">
                              <w:marLeft w:val="0"/>
                              <w:marRight w:val="0"/>
                              <w:marTop w:val="0"/>
                              <w:marBottom w:val="0"/>
                              <w:divBdr>
                                <w:top w:val="none" w:sz="0" w:space="0" w:color="auto"/>
                                <w:left w:val="none" w:sz="0" w:space="0" w:color="auto"/>
                                <w:bottom w:val="none" w:sz="0" w:space="0" w:color="auto"/>
                                <w:right w:val="none" w:sz="0" w:space="0" w:color="auto"/>
                              </w:divBdr>
                              <w:divsChild>
                                <w:div w:id="1194726413">
                                  <w:marLeft w:val="0"/>
                                  <w:marRight w:val="0"/>
                                  <w:marTop w:val="0"/>
                                  <w:marBottom w:val="0"/>
                                  <w:divBdr>
                                    <w:top w:val="none" w:sz="0" w:space="0" w:color="auto"/>
                                    <w:left w:val="none" w:sz="0" w:space="0" w:color="auto"/>
                                    <w:bottom w:val="none" w:sz="0" w:space="0" w:color="auto"/>
                                    <w:right w:val="none" w:sz="0" w:space="0" w:color="auto"/>
                                  </w:divBdr>
                                  <w:divsChild>
                                    <w:div w:id="11183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633544">
      <w:bodyDiv w:val="1"/>
      <w:marLeft w:val="0"/>
      <w:marRight w:val="0"/>
      <w:marTop w:val="0"/>
      <w:marBottom w:val="0"/>
      <w:divBdr>
        <w:top w:val="none" w:sz="0" w:space="0" w:color="auto"/>
        <w:left w:val="none" w:sz="0" w:space="0" w:color="auto"/>
        <w:bottom w:val="none" w:sz="0" w:space="0" w:color="auto"/>
        <w:right w:val="none" w:sz="0" w:space="0" w:color="auto"/>
      </w:divBdr>
    </w:div>
    <w:div w:id="346752380">
      <w:bodyDiv w:val="1"/>
      <w:marLeft w:val="0"/>
      <w:marRight w:val="0"/>
      <w:marTop w:val="0"/>
      <w:marBottom w:val="0"/>
      <w:divBdr>
        <w:top w:val="none" w:sz="0" w:space="0" w:color="auto"/>
        <w:left w:val="none" w:sz="0" w:space="0" w:color="auto"/>
        <w:bottom w:val="none" w:sz="0" w:space="0" w:color="auto"/>
        <w:right w:val="none" w:sz="0" w:space="0" w:color="auto"/>
      </w:divBdr>
      <w:divsChild>
        <w:div w:id="568732642">
          <w:marLeft w:val="0"/>
          <w:marRight w:val="0"/>
          <w:marTop w:val="0"/>
          <w:marBottom w:val="0"/>
          <w:divBdr>
            <w:top w:val="none" w:sz="0" w:space="0" w:color="auto"/>
            <w:left w:val="none" w:sz="0" w:space="0" w:color="auto"/>
            <w:bottom w:val="none" w:sz="0" w:space="0" w:color="auto"/>
            <w:right w:val="none" w:sz="0" w:space="0" w:color="auto"/>
          </w:divBdr>
          <w:divsChild>
            <w:div w:id="1640451932">
              <w:marLeft w:val="0"/>
              <w:marRight w:val="0"/>
              <w:marTop w:val="0"/>
              <w:marBottom w:val="0"/>
              <w:divBdr>
                <w:top w:val="none" w:sz="0" w:space="0" w:color="auto"/>
                <w:left w:val="none" w:sz="0" w:space="0" w:color="auto"/>
                <w:bottom w:val="none" w:sz="0" w:space="0" w:color="auto"/>
                <w:right w:val="none" w:sz="0" w:space="0" w:color="auto"/>
              </w:divBdr>
              <w:divsChild>
                <w:div w:id="885335455">
                  <w:marLeft w:val="0"/>
                  <w:marRight w:val="0"/>
                  <w:marTop w:val="0"/>
                  <w:marBottom w:val="0"/>
                  <w:divBdr>
                    <w:top w:val="none" w:sz="0" w:space="0" w:color="auto"/>
                    <w:left w:val="none" w:sz="0" w:space="0" w:color="auto"/>
                    <w:bottom w:val="none" w:sz="0" w:space="0" w:color="auto"/>
                    <w:right w:val="none" w:sz="0" w:space="0" w:color="auto"/>
                  </w:divBdr>
                  <w:divsChild>
                    <w:div w:id="21333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2855">
      <w:bodyDiv w:val="1"/>
      <w:marLeft w:val="0"/>
      <w:marRight w:val="0"/>
      <w:marTop w:val="0"/>
      <w:marBottom w:val="0"/>
      <w:divBdr>
        <w:top w:val="none" w:sz="0" w:space="0" w:color="auto"/>
        <w:left w:val="none" w:sz="0" w:space="0" w:color="auto"/>
        <w:bottom w:val="none" w:sz="0" w:space="0" w:color="auto"/>
        <w:right w:val="none" w:sz="0" w:space="0" w:color="auto"/>
      </w:divBdr>
      <w:divsChild>
        <w:div w:id="1399548335">
          <w:marLeft w:val="0"/>
          <w:marRight w:val="0"/>
          <w:marTop w:val="0"/>
          <w:marBottom w:val="0"/>
          <w:divBdr>
            <w:top w:val="none" w:sz="0" w:space="0" w:color="auto"/>
            <w:left w:val="none" w:sz="0" w:space="0" w:color="auto"/>
            <w:bottom w:val="none" w:sz="0" w:space="0" w:color="auto"/>
            <w:right w:val="none" w:sz="0" w:space="0" w:color="auto"/>
          </w:divBdr>
          <w:divsChild>
            <w:div w:id="786781082">
              <w:marLeft w:val="0"/>
              <w:marRight w:val="0"/>
              <w:marTop w:val="0"/>
              <w:marBottom w:val="0"/>
              <w:divBdr>
                <w:top w:val="none" w:sz="0" w:space="0" w:color="auto"/>
                <w:left w:val="none" w:sz="0" w:space="0" w:color="auto"/>
                <w:bottom w:val="none" w:sz="0" w:space="0" w:color="auto"/>
                <w:right w:val="none" w:sz="0" w:space="0" w:color="auto"/>
              </w:divBdr>
              <w:divsChild>
                <w:div w:id="914903110">
                  <w:marLeft w:val="0"/>
                  <w:marRight w:val="0"/>
                  <w:marTop w:val="0"/>
                  <w:marBottom w:val="0"/>
                  <w:divBdr>
                    <w:top w:val="none" w:sz="0" w:space="0" w:color="auto"/>
                    <w:left w:val="none" w:sz="0" w:space="0" w:color="auto"/>
                    <w:bottom w:val="none" w:sz="0" w:space="0" w:color="auto"/>
                    <w:right w:val="none" w:sz="0" w:space="0" w:color="auto"/>
                  </w:divBdr>
                  <w:divsChild>
                    <w:div w:id="6432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3015">
      <w:bodyDiv w:val="1"/>
      <w:marLeft w:val="0"/>
      <w:marRight w:val="0"/>
      <w:marTop w:val="0"/>
      <w:marBottom w:val="0"/>
      <w:divBdr>
        <w:top w:val="none" w:sz="0" w:space="0" w:color="auto"/>
        <w:left w:val="none" w:sz="0" w:space="0" w:color="auto"/>
        <w:bottom w:val="none" w:sz="0" w:space="0" w:color="auto"/>
        <w:right w:val="none" w:sz="0" w:space="0" w:color="auto"/>
      </w:divBdr>
    </w:div>
    <w:div w:id="571308757">
      <w:bodyDiv w:val="1"/>
      <w:marLeft w:val="0"/>
      <w:marRight w:val="0"/>
      <w:marTop w:val="0"/>
      <w:marBottom w:val="0"/>
      <w:divBdr>
        <w:top w:val="none" w:sz="0" w:space="0" w:color="auto"/>
        <w:left w:val="none" w:sz="0" w:space="0" w:color="auto"/>
        <w:bottom w:val="none" w:sz="0" w:space="0" w:color="auto"/>
        <w:right w:val="none" w:sz="0" w:space="0" w:color="auto"/>
      </w:divBdr>
      <w:divsChild>
        <w:div w:id="1624578828">
          <w:marLeft w:val="0"/>
          <w:marRight w:val="0"/>
          <w:marTop w:val="0"/>
          <w:marBottom w:val="0"/>
          <w:divBdr>
            <w:top w:val="none" w:sz="0" w:space="0" w:color="auto"/>
            <w:left w:val="none" w:sz="0" w:space="0" w:color="auto"/>
            <w:bottom w:val="none" w:sz="0" w:space="0" w:color="auto"/>
            <w:right w:val="none" w:sz="0" w:space="0" w:color="auto"/>
          </w:divBdr>
          <w:divsChild>
            <w:div w:id="359552625">
              <w:marLeft w:val="0"/>
              <w:marRight w:val="0"/>
              <w:marTop w:val="0"/>
              <w:marBottom w:val="0"/>
              <w:divBdr>
                <w:top w:val="none" w:sz="0" w:space="0" w:color="auto"/>
                <w:left w:val="none" w:sz="0" w:space="0" w:color="auto"/>
                <w:bottom w:val="none" w:sz="0" w:space="0" w:color="auto"/>
                <w:right w:val="none" w:sz="0" w:space="0" w:color="auto"/>
              </w:divBdr>
              <w:divsChild>
                <w:div w:id="1041512142">
                  <w:marLeft w:val="0"/>
                  <w:marRight w:val="0"/>
                  <w:marTop w:val="0"/>
                  <w:marBottom w:val="0"/>
                  <w:divBdr>
                    <w:top w:val="none" w:sz="0" w:space="0" w:color="auto"/>
                    <w:left w:val="none" w:sz="0" w:space="0" w:color="auto"/>
                    <w:bottom w:val="none" w:sz="0" w:space="0" w:color="auto"/>
                    <w:right w:val="none" w:sz="0" w:space="0" w:color="auto"/>
                  </w:divBdr>
                  <w:divsChild>
                    <w:div w:id="15647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3890">
      <w:bodyDiv w:val="1"/>
      <w:marLeft w:val="0"/>
      <w:marRight w:val="0"/>
      <w:marTop w:val="0"/>
      <w:marBottom w:val="0"/>
      <w:divBdr>
        <w:top w:val="none" w:sz="0" w:space="0" w:color="auto"/>
        <w:left w:val="none" w:sz="0" w:space="0" w:color="auto"/>
        <w:bottom w:val="none" w:sz="0" w:space="0" w:color="auto"/>
        <w:right w:val="none" w:sz="0" w:space="0" w:color="auto"/>
      </w:divBdr>
      <w:divsChild>
        <w:div w:id="1935017048">
          <w:marLeft w:val="0"/>
          <w:marRight w:val="0"/>
          <w:marTop w:val="0"/>
          <w:marBottom w:val="0"/>
          <w:divBdr>
            <w:top w:val="none" w:sz="0" w:space="0" w:color="auto"/>
            <w:left w:val="none" w:sz="0" w:space="0" w:color="auto"/>
            <w:bottom w:val="none" w:sz="0" w:space="0" w:color="auto"/>
            <w:right w:val="none" w:sz="0" w:space="0" w:color="auto"/>
          </w:divBdr>
          <w:divsChild>
            <w:div w:id="1767463715">
              <w:marLeft w:val="0"/>
              <w:marRight w:val="0"/>
              <w:marTop w:val="0"/>
              <w:marBottom w:val="0"/>
              <w:divBdr>
                <w:top w:val="none" w:sz="0" w:space="0" w:color="auto"/>
                <w:left w:val="none" w:sz="0" w:space="0" w:color="auto"/>
                <w:bottom w:val="none" w:sz="0" w:space="0" w:color="auto"/>
                <w:right w:val="none" w:sz="0" w:space="0" w:color="auto"/>
              </w:divBdr>
              <w:divsChild>
                <w:div w:id="2098089222">
                  <w:marLeft w:val="0"/>
                  <w:marRight w:val="0"/>
                  <w:marTop w:val="0"/>
                  <w:marBottom w:val="0"/>
                  <w:divBdr>
                    <w:top w:val="none" w:sz="0" w:space="0" w:color="auto"/>
                    <w:left w:val="none" w:sz="0" w:space="0" w:color="auto"/>
                    <w:bottom w:val="none" w:sz="0" w:space="0" w:color="auto"/>
                    <w:right w:val="none" w:sz="0" w:space="0" w:color="auto"/>
                  </w:divBdr>
                </w:div>
                <w:div w:id="1199270759">
                  <w:marLeft w:val="0"/>
                  <w:marRight w:val="0"/>
                  <w:marTop w:val="0"/>
                  <w:marBottom w:val="0"/>
                  <w:divBdr>
                    <w:top w:val="none" w:sz="0" w:space="0" w:color="auto"/>
                    <w:left w:val="none" w:sz="0" w:space="0" w:color="auto"/>
                    <w:bottom w:val="none" w:sz="0" w:space="0" w:color="auto"/>
                    <w:right w:val="none" w:sz="0" w:space="0" w:color="auto"/>
                  </w:divBdr>
                  <w:divsChild>
                    <w:div w:id="19015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02872">
          <w:marLeft w:val="0"/>
          <w:marRight w:val="0"/>
          <w:marTop w:val="0"/>
          <w:marBottom w:val="0"/>
          <w:divBdr>
            <w:top w:val="none" w:sz="0" w:space="0" w:color="auto"/>
            <w:left w:val="none" w:sz="0" w:space="0" w:color="auto"/>
            <w:bottom w:val="none" w:sz="0" w:space="0" w:color="auto"/>
            <w:right w:val="none" w:sz="0" w:space="0" w:color="auto"/>
          </w:divBdr>
          <w:divsChild>
            <w:div w:id="1186359725">
              <w:marLeft w:val="0"/>
              <w:marRight w:val="0"/>
              <w:marTop w:val="0"/>
              <w:marBottom w:val="0"/>
              <w:divBdr>
                <w:top w:val="none" w:sz="0" w:space="0" w:color="auto"/>
                <w:left w:val="none" w:sz="0" w:space="0" w:color="auto"/>
                <w:bottom w:val="none" w:sz="0" w:space="0" w:color="auto"/>
                <w:right w:val="none" w:sz="0" w:space="0" w:color="auto"/>
              </w:divBdr>
              <w:divsChild>
                <w:div w:id="2013608172">
                  <w:marLeft w:val="0"/>
                  <w:marRight w:val="0"/>
                  <w:marTop w:val="0"/>
                  <w:marBottom w:val="0"/>
                  <w:divBdr>
                    <w:top w:val="none" w:sz="0" w:space="0" w:color="auto"/>
                    <w:left w:val="none" w:sz="0" w:space="0" w:color="auto"/>
                    <w:bottom w:val="none" w:sz="0" w:space="0" w:color="auto"/>
                    <w:right w:val="none" w:sz="0" w:space="0" w:color="auto"/>
                  </w:divBdr>
                  <w:divsChild>
                    <w:div w:id="1889032148">
                      <w:marLeft w:val="0"/>
                      <w:marRight w:val="0"/>
                      <w:marTop w:val="0"/>
                      <w:marBottom w:val="0"/>
                      <w:divBdr>
                        <w:top w:val="none" w:sz="0" w:space="0" w:color="auto"/>
                        <w:left w:val="none" w:sz="0" w:space="0" w:color="auto"/>
                        <w:bottom w:val="none" w:sz="0" w:space="0" w:color="auto"/>
                        <w:right w:val="none" w:sz="0" w:space="0" w:color="auto"/>
                      </w:divBdr>
                      <w:divsChild>
                        <w:div w:id="1902253003">
                          <w:marLeft w:val="0"/>
                          <w:marRight w:val="0"/>
                          <w:marTop w:val="0"/>
                          <w:marBottom w:val="0"/>
                          <w:divBdr>
                            <w:top w:val="none" w:sz="0" w:space="0" w:color="auto"/>
                            <w:left w:val="none" w:sz="0" w:space="0" w:color="auto"/>
                            <w:bottom w:val="none" w:sz="0" w:space="0" w:color="auto"/>
                            <w:right w:val="none" w:sz="0" w:space="0" w:color="auto"/>
                          </w:divBdr>
                          <w:divsChild>
                            <w:div w:id="998850777">
                              <w:marLeft w:val="0"/>
                              <w:marRight w:val="0"/>
                              <w:marTop w:val="0"/>
                              <w:marBottom w:val="0"/>
                              <w:divBdr>
                                <w:top w:val="none" w:sz="0" w:space="0" w:color="auto"/>
                                <w:left w:val="none" w:sz="0" w:space="0" w:color="auto"/>
                                <w:bottom w:val="none" w:sz="0" w:space="0" w:color="auto"/>
                                <w:right w:val="none" w:sz="0" w:space="0" w:color="auto"/>
                              </w:divBdr>
                              <w:divsChild>
                                <w:div w:id="1645575679">
                                  <w:marLeft w:val="0"/>
                                  <w:marRight w:val="0"/>
                                  <w:marTop w:val="0"/>
                                  <w:marBottom w:val="0"/>
                                  <w:divBdr>
                                    <w:top w:val="none" w:sz="0" w:space="0" w:color="auto"/>
                                    <w:left w:val="none" w:sz="0" w:space="0" w:color="auto"/>
                                    <w:bottom w:val="none" w:sz="0" w:space="0" w:color="auto"/>
                                    <w:right w:val="none" w:sz="0" w:space="0" w:color="auto"/>
                                  </w:divBdr>
                                  <w:divsChild>
                                    <w:div w:id="2092507205">
                                      <w:marLeft w:val="0"/>
                                      <w:marRight w:val="0"/>
                                      <w:marTop w:val="0"/>
                                      <w:marBottom w:val="0"/>
                                      <w:divBdr>
                                        <w:top w:val="none" w:sz="0" w:space="0" w:color="auto"/>
                                        <w:left w:val="none" w:sz="0" w:space="0" w:color="auto"/>
                                        <w:bottom w:val="none" w:sz="0" w:space="0" w:color="auto"/>
                                        <w:right w:val="none" w:sz="0" w:space="0" w:color="auto"/>
                                      </w:divBdr>
                                      <w:divsChild>
                                        <w:div w:id="1023096168">
                                          <w:marLeft w:val="0"/>
                                          <w:marRight w:val="0"/>
                                          <w:marTop w:val="0"/>
                                          <w:marBottom w:val="0"/>
                                          <w:divBdr>
                                            <w:top w:val="none" w:sz="0" w:space="0" w:color="auto"/>
                                            <w:left w:val="none" w:sz="0" w:space="0" w:color="auto"/>
                                            <w:bottom w:val="none" w:sz="0" w:space="0" w:color="auto"/>
                                            <w:right w:val="none" w:sz="0" w:space="0" w:color="auto"/>
                                          </w:divBdr>
                                          <w:divsChild>
                                            <w:div w:id="804927497">
                                              <w:marLeft w:val="0"/>
                                              <w:marRight w:val="0"/>
                                              <w:marTop w:val="0"/>
                                              <w:marBottom w:val="0"/>
                                              <w:divBdr>
                                                <w:top w:val="none" w:sz="0" w:space="0" w:color="auto"/>
                                                <w:left w:val="none" w:sz="0" w:space="0" w:color="auto"/>
                                                <w:bottom w:val="none" w:sz="0" w:space="0" w:color="auto"/>
                                                <w:right w:val="none" w:sz="0" w:space="0" w:color="auto"/>
                                              </w:divBdr>
                                            </w:div>
                                            <w:div w:id="585118431">
                                              <w:marLeft w:val="0"/>
                                              <w:marRight w:val="0"/>
                                              <w:marTop w:val="0"/>
                                              <w:marBottom w:val="0"/>
                                              <w:divBdr>
                                                <w:top w:val="none" w:sz="0" w:space="0" w:color="auto"/>
                                                <w:left w:val="none" w:sz="0" w:space="0" w:color="auto"/>
                                                <w:bottom w:val="none" w:sz="0" w:space="0" w:color="auto"/>
                                                <w:right w:val="none" w:sz="0" w:space="0" w:color="auto"/>
                                              </w:divBdr>
                                              <w:divsChild>
                                                <w:div w:id="435641715">
                                                  <w:marLeft w:val="0"/>
                                                  <w:marRight w:val="0"/>
                                                  <w:marTop w:val="0"/>
                                                  <w:marBottom w:val="0"/>
                                                  <w:divBdr>
                                                    <w:top w:val="none" w:sz="0" w:space="0" w:color="auto"/>
                                                    <w:left w:val="none" w:sz="0" w:space="0" w:color="auto"/>
                                                    <w:bottom w:val="none" w:sz="0" w:space="0" w:color="auto"/>
                                                    <w:right w:val="none" w:sz="0" w:space="0" w:color="auto"/>
                                                  </w:divBdr>
                                                  <w:divsChild>
                                                    <w:div w:id="2082749645">
                                                      <w:marLeft w:val="0"/>
                                                      <w:marRight w:val="0"/>
                                                      <w:marTop w:val="0"/>
                                                      <w:marBottom w:val="0"/>
                                                      <w:divBdr>
                                                        <w:top w:val="none" w:sz="0" w:space="0" w:color="auto"/>
                                                        <w:left w:val="none" w:sz="0" w:space="0" w:color="auto"/>
                                                        <w:bottom w:val="none" w:sz="0" w:space="0" w:color="auto"/>
                                                        <w:right w:val="none" w:sz="0" w:space="0" w:color="auto"/>
                                                      </w:divBdr>
                                                      <w:divsChild>
                                                        <w:div w:id="768239616">
                                                          <w:marLeft w:val="0"/>
                                                          <w:marRight w:val="0"/>
                                                          <w:marTop w:val="0"/>
                                                          <w:marBottom w:val="0"/>
                                                          <w:divBdr>
                                                            <w:top w:val="none" w:sz="0" w:space="0" w:color="auto"/>
                                                            <w:left w:val="none" w:sz="0" w:space="0" w:color="auto"/>
                                                            <w:bottom w:val="none" w:sz="0" w:space="0" w:color="auto"/>
                                                            <w:right w:val="none" w:sz="0" w:space="0" w:color="auto"/>
                                                          </w:divBdr>
                                                          <w:divsChild>
                                                            <w:div w:id="984746376">
                                                              <w:marLeft w:val="0"/>
                                                              <w:marRight w:val="0"/>
                                                              <w:marTop w:val="0"/>
                                                              <w:marBottom w:val="0"/>
                                                              <w:divBdr>
                                                                <w:top w:val="none" w:sz="0" w:space="0" w:color="auto"/>
                                                                <w:left w:val="none" w:sz="0" w:space="0" w:color="auto"/>
                                                                <w:bottom w:val="none" w:sz="0" w:space="0" w:color="auto"/>
                                                                <w:right w:val="none" w:sz="0" w:space="0" w:color="auto"/>
                                                              </w:divBdr>
                                                              <w:divsChild>
                                                                <w:div w:id="11155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519569">
                                      <w:marLeft w:val="0"/>
                                      <w:marRight w:val="0"/>
                                      <w:marTop w:val="0"/>
                                      <w:marBottom w:val="0"/>
                                      <w:divBdr>
                                        <w:top w:val="none" w:sz="0" w:space="0" w:color="auto"/>
                                        <w:left w:val="none" w:sz="0" w:space="0" w:color="auto"/>
                                        <w:bottom w:val="none" w:sz="0" w:space="0" w:color="auto"/>
                                        <w:right w:val="none" w:sz="0" w:space="0" w:color="auto"/>
                                      </w:divBdr>
                                      <w:divsChild>
                                        <w:div w:id="4056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261564">
          <w:marLeft w:val="0"/>
          <w:marRight w:val="0"/>
          <w:marTop w:val="0"/>
          <w:marBottom w:val="0"/>
          <w:divBdr>
            <w:top w:val="none" w:sz="0" w:space="0" w:color="auto"/>
            <w:left w:val="none" w:sz="0" w:space="0" w:color="auto"/>
            <w:bottom w:val="none" w:sz="0" w:space="0" w:color="auto"/>
            <w:right w:val="none" w:sz="0" w:space="0" w:color="auto"/>
          </w:divBdr>
          <w:divsChild>
            <w:div w:id="1448769245">
              <w:marLeft w:val="0"/>
              <w:marRight w:val="0"/>
              <w:marTop w:val="0"/>
              <w:marBottom w:val="0"/>
              <w:divBdr>
                <w:top w:val="none" w:sz="0" w:space="0" w:color="auto"/>
                <w:left w:val="none" w:sz="0" w:space="0" w:color="auto"/>
                <w:bottom w:val="none" w:sz="0" w:space="0" w:color="auto"/>
                <w:right w:val="none" w:sz="0" w:space="0" w:color="auto"/>
              </w:divBdr>
              <w:divsChild>
                <w:div w:id="675764066">
                  <w:marLeft w:val="0"/>
                  <w:marRight w:val="0"/>
                  <w:marTop w:val="0"/>
                  <w:marBottom w:val="0"/>
                  <w:divBdr>
                    <w:top w:val="none" w:sz="0" w:space="0" w:color="auto"/>
                    <w:left w:val="none" w:sz="0" w:space="0" w:color="auto"/>
                    <w:bottom w:val="none" w:sz="0" w:space="0" w:color="auto"/>
                    <w:right w:val="none" w:sz="0" w:space="0" w:color="auto"/>
                  </w:divBdr>
                  <w:divsChild>
                    <w:div w:id="1453161381">
                      <w:marLeft w:val="0"/>
                      <w:marRight w:val="0"/>
                      <w:marTop w:val="0"/>
                      <w:marBottom w:val="0"/>
                      <w:divBdr>
                        <w:top w:val="none" w:sz="0" w:space="0" w:color="auto"/>
                        <w:left w:val="none" w:sz="0" w:space="0" w:color="auto"/>
                        <w:bottom w:val="none" w:sz="0" w:space="0" w:color="auto"/>
                        <w:right w:val="none" w:sz="0" w:space="0" w:color="auto"/>
                      </w:divBdr>
                      <w:divsChild>
                        <w:div w:id="8913035">
                          <w:marLeft w:val="0"/>
                          <w:marRight w:val="0"/>
                          <w:marTop w:val="0"/>
                          <w:marBottom w:val="0"/>
                          <w:divBdr>
                            <w:top w:val="none" w:sz="0" w:space="0" w:color="auto"/>
                            <w:left w:val="none" w:sz="0" w:space="0" w:color="auto"/>
                            <w:bottom w:val="none" w:sz="0" w:space="0" w:color="auto"/>
                            <w:right w:val="none" w:sz="0" w:space="0" w:color="auto"/>
                          </w:divBdr>
                          <w:divsChild>
                            <w:div w:id="213933680">
                              <w:marLeft w:val="0"/>
                              <w:marRight w:val="0"/>
                              <w:marTop w:val="0"/>
                              <w:marBottom w:val="0"/>
                              <w:divBdr>
                                <w:top w:val="none" w:sz="0" w:space="0" w:color="auto"/>
                                <w:left w:val="none" w:sz="0" w:space="0" w:color="auto"/>
                                <w:bottom w:val="none" w:sz="0" w:space="0" w:color="auto"/>
                                <w:right w:val="none" w:sz="0" w:space="0" w:color="auto"/>
                              </w:divBdr>
                              <w:divsChild>
                                <w:div w:id="8107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5607">
                  <w:marLeft w:val="0"/>
                  <w:marRight w:val="0"/>
                  <w:marTop w:val="0"/>
                  <w:marBottom w:val="0"/>
                  <w:divBdr>
                    <w:top w:val="none" w:sz="0" w:space="0" w:color="auto"/>
                    <w:left w:val="none" w:sz="0" w:space="0" w:color="auto"/>
                    <w:bottom w:val="none" w:sz="0" w:space="0" w:color="auto"/>
                    <w:right w:val="none" w:sz="0" w:space="0" w:color="auto"/>
                  </w:divBdr>
                  <w:divsChild>
                    <w:div w:id="145557597">
                      <w:marLeft w:val="0"/>
                      <w:marRight w:val="0"/>
                      <w:marTop w:val="0"/>
                      <w:marBottom w:val="0"/>
                      <w:divBdr>
                        <w:top w:val="none" w:sz="0" w:space="0" w:color="auto"/>
                        <w:left w:val="none" w:sz="0" w:space="0" w:color="auto"/>
                        <w:bottom w:val="none" w:sz="0" w:space="0" w:color="auto"/>
                        <w:right w:val="none" w:sz="0" w:space="0" w:color="auto"/>
                      </w:divBdr>
                      <w:divsChild>
                        <w:div w:id="1106998365">
                          <w:marLeft w:val="0"/>
                          <w:marRight w:val="0"/>
                          <w:marTop w:val="0"/>
                          <w:marBottom w:val="0"/>
                          <w:divBdr>
                            <w:top w:val="none" w:sz="0" w:space="0" w:color="auto"/>
                            <w:left w:val="none" w:sz="0" w:space="0" w:color="auto"/>
                            <w:bottom w:val="none" w:sz="0" w:space="0" w:color="auto"/>
                            <w:right w:val="none" w:sz="0" w:space="0" w:color="auto"/>
                          </w:divBdr>
                          <w:divsChild>
                            <w:div w:id="1438410210">
                              <w:marLeft w:val="0"/>
                              <w:marRight w:val="0"/>
                              <w:marTop w:val="0"/>
                              <w:marBottom w:val="0"/>
                              <w:divBdr>
                                <w:top w:val="none" w:sz="0" w:space="0" w:color="auto"/>
                                <w:left w:val="none" w:sz="0" w:space="0" w:color="auto"/>
                                <w:bottom w:val="none" w:sz="0" w:space="0" w:color="auto"/>
                                <w:right w:val="none" w:sz="0" w:space="0" w:color="auto"/>
                              </w:divBdr>
                              <w:divsChild>
                                <w:div w:id="909001658">
                                  <w:marLeft w:val="0"/>
                                  <w:marRight w:val="0"/>
                                  <w:marTop w:val="0"/>
                                  <w:marBottom w:val="0"/>
                                  <w:divBdr>
                                    <w:top w:val="none" w:sz="0" w:space="0" w:color="auto"/>
                                    <w:left w:val="none" w:sz="0" w:space="0" w:color="auto"/>
                                    <w:bottom w:val="none" w:sz="0" w:space="0" w:color="auto"/>
                                    <w:right w:val="none" w:sz="0" w:space="0" w:color="auto"/>
                                  </w:divBdr>
                                  <w:divsChild>
                                    <w:div w:id="5041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8718">
                          <w:marLeft w:val="0"/>
                          <w:marRight w:val="0"/>
                          <w:marTop w:val="0"/>
                          <w:marBottom w:val="0"/>
                          <w:divBdr>
                            <w:top w:val="none" w:sz="0" w:space="0" w:color="auto"/>
                            <w:left w:val="none" w:sz="0" w:space="0" w:color="auto"/>
                            <w:bottom w:val="none" w:sz="0" w:space="0" w:color="auto"/>
                            <w:right w:val="none" w:sz="0" w:space="0" w:color="auto"/>
                          </w:divBdr>
                          <w:divsChild>
                            <w:div w:id="1539077589">
                              <w:marLeft w:val="0"/>
                              <w:marRight w:val="0"/>
                              <w:marTop w:val="0"/>
                              <w:marBottom w:val="0"/>
                              <w:divBdr>
                                <w:top w:val="none" w:sz="0" w:space="0" w:color="auto"/>
                                <w:left w:val="none" w:sz="0" w:space="0" w:color="auto"/>
                                <w:bottom w:val="none" w:sz="0" w:space="0" w:color="auto"/>
                                <w:right w:val="none" w:sz="0" w:space="0" w:color="auto"/>
                              </w:divBdr>
                              <w:divsChild>
                                <w:div w:id="249626916">
                                  <w:marLeft w:val="0"/>
                                  <w:marRight w:val="0"/>
                                  <w:marTop w:val="0"/>
                                  <w:marBottom w:val="0"/>
                                  <w:divBdr>
                                    <w:top w:val="none" w:sz="0" w:space="0" w:color="auto"/>
                                    <w:left w:val="none" w:sz="0" w:space="0" w:color="auto"/>
                                    <w:bottom w:val="none" w:sz="0" w:space="0" w:color="auto"/>
                                    <w:right w:val="none" w:sz="0" w:space="0" w:color="auto"/>
                                  </w:divBdr>
                                  <w:divsChild>
                                    <w:div w:id="11981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25790">
          <w:marLeft w:val="0"/>
          <w:marRight w:val="0"/>
          <w:marTop w:val="0"/>
          <w:marBottom w:val="0"/>
          <w:divBdr>
            <w:top w:val="none" w:sz="0" w:space="0" w:color="auto"/>
            <w:left w:val="none" w:sz="0" w:space="0" w:color="auto"/>
            <w:bottom w:val="none" w:sz="0" w:space="0" w:color="auto"/>
            <w:right w:val="none" w:sz="0" w:space="0" w:color="auto"/>
          </w:divBdr>
          <w:divsChild>
            <w:div w:id="491525889">
              <w:marLeft w:val="0"/>
              <w:marRight w:val="0"/>
              <w:marTop w:val="0"/>
              <w:marBottom w:val="0"/>
              <w:divBdr>
                <w:top w:val="none" w:sz="0" w:space="0" w:color="auto"/>
                <w:left w:val="none" w:sz="0" w:space="0" w:color="auto"/>
                <w:bottom w:val="none" w:sz="0" w:space="0" w:color="auto"/>
                <w:right w:val="none" w:sz="0" w:space="0" w:color="auto"/>
              </w:divBdr>
              <w:divsChild>
                <w:div w:id="12655949">
                  <w:marLeft w:val="0"/>
                  <w:marRight w:val="0"/>
                  <w:marTop w:val="0"/>
                  <w:marBottom w:val="0"/>
                  <w:divBdr>
                    <w:top w:val="none" w:sz="0" w:space="0" w:color="auto"/>
                    <w:left w:val="none" w:sz="0" w:space="0" w:color="auto"/>
                    <w:bottom w:val="none" w:sz="0" w:space="0" w:color="auto"/>
                    <w:right w:val="none" w:sz="0" w:space="0" w:color="auto"/>
                  </w:divBdr>
                  <w:divsChild>
                    <w:div w:id="492260330">
                      <w:marLeft w:val="0"/>
                      <w:marRight w:val="0"/>
                      <w:marTop w:val="0"/>
                      <w:marBottom w:val="0"/>
                      <w:divBdr>
                        <w:top w:val="none" w:sz="0" w:space="0" w:color="auto"/>
                        <w:left w:val="none" w:sz="0" w:space="0" w:color="auto"/>
                        <w:bottom w:val="none" w:sz="0" w:space="0" w:color="auto"/>
                        <w:right w:val="none" w:sz="0" w:space="0" w:color="auto"/>
                      </w:divBdr>
                      <w:divsChild>
                        <w:div w:id="293760582">
                          <w:marLeft w:val="0"/>
                          <w:marRight w:val="0"/>
                          <w:marTop w:val="0"/>
                          <w:marBottom w:val="0"/>
                          <w:divBdr>
                            <w:top w:val="none" w:sz="0" w:space="0" w:color="auto"/>
                            <w:left w:val="none" w:sz="0" w:space="0" w:color="auto"/>
                            <w:bottom w:val="none" w:sz="0" w:space="0" w:color="auto"/>
                            <w:right w:val="none" w:sz="0" w:space="0" w:color="auto"/>
                          </w:divBdr>
                          <w:divsChild>
                            <w:div w:id="1874727768">
                              <w:marLeft w:val="0"/>
                              <w:marRight w:val="0"/>
                              <w:marTop w:val="0"/>
                              <w:marBottom w:val="0"/>
                              <w:divBdr>
                                <w:top w:val="none" w:sz="0" w:space="0" w:color="auto"/>
                                <w:left w:val="none" w:sz="0" w:space="0" w:color="auto"/>
                                <w:bottom w:val="none" w:sz="0" w:space="0" w:color="auto"/>
                                <w:right w:val="none" w:sz="0" w:space="0" w:color="auto"/>
                              </w:divBdr>
                              <w:divsChild>
                                <w:div w:id="1288197446">
                                  <w:marLeft w:val="0"/>
                                  <w:marRight w:val="0"/>
                                  <w:marTop w:val="0"/>
                                  <w:marBottom w:val="0"/>
                                  <w:divBdr>
                                    <w:top w:val="none" w:sz="0" w:space="0" w:color="auto"/>
                                    <w:left w:val="none" w:sz="0" w:space="0" w:color="auto"/>
                                    <w:bottom w:val="none" w:sz="0" w:space="0" w:color="auto"/>
                                    <w:right w:val="none" w:sz="0" w:space="0" w:color="auto"/>
                                  </w:divBdr>
                                  <w:divsChild>
                                    <w:div w:id="468978744">
                                      <w:marLeft w:val="0"/>
                                      <w:marRight w:val="0"/>
                                      <w:marTop w:val="0"/>
                                      <w:marBottom w:val="0"/>
                                      <w:divBdr>
                                        <w:top w:val="none" w:sz="0" w:space="0" w:color="auto"/>
                                        <w:left w:val="none" w:sz="0" w:space="0" w:color="auto"/>
                                        <w:bottom w:val="none" w:sz="0" w:space="0" w:color="auto"/>
                                        <w:right w:val="none" w:sz="0" w:space="0" w:color="auto"/>
                                      </w:divBdr>
                                      <w:divsChild>
                                        <w:div w:id="1418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172881">
          <w:marLeft w:val="0"/>
          <w:marRight w:val="0"/>
          <w:marTop w:val="0"/>
          <w:marBottom w:val="0"/>
          <w:divBdr>
            <w:top w:val="none" w:sz="0" w:space="0" w:color="auto"/>
            <w:left w:val="none" w:sz="0" w:space="0" w:color="auto"/>
            <w:bottom w:val="none" w:sz="0" w:space="0" w:color="auto"/>
            <w:right w:val="none" w:sz="0" w:space="0" w:color="auto"/>
          </w:divBdr>
          <w:divsChild>
            <w:div w:id="475997199">
              <w:marLeft w:val="0"/>
              <w:marRight w:val="0"/>
              <w:marTop w:val="0"/>
              <w:marBottom w:val="0"/>
              <w:divBdr>
                <w:top w:val="none" w:sz="0" w:space="0" w:color="auto"/>
                <w:left w:val="none" w:sz="0" w:space="0" w:color="auto"/>
                <w:bottom w:val="none" w:sz="0" w:space="0" w:color="auto"/>
                <w:right w:val="none" w:sz="0" w:space="0" w:color="auto"/>
              </w:divBdr>
              <w:divsChild>
                <w:div w:id="1172571664">
                  <w:marLeft w:val="0"/>
                  <w:marRight w:val="0"/>
                  <w:marTop w:val="0"/>
                  <w:marBottom w:val="0"/>
                  <w:divBdr>
                    <w:top w:val="none" w:sz="0" w:space="0" w:color="auto"/>
                    <w:left w:val="none" w:sz="0" w:space="0" w:color="auto"/>
                    <w:bottom w:val="none" w:sz="0" w:space="0" w:color="auto"/>
                    <w:right w:val="none" w:sz="0" w:space="0" w:color="auto"/>
                  </w:divBdr>
                  <w:divsChild>
                    <w:div w:id="125897383">
                      <w:marLeft w:val="0"/>
                      <w:marRight w:val="0"/>
                      <w:marTop w:val="0"/>
                      <w:marBottom w:val="0"/>
                      <w:divBdr>
                        <w:top w:val="none" w:sz="0" w:space="0" w:color="auto"/>
                        <w:left w:val="none" w:sz="0" w:space="0" w:color="auto"/>
                        <w:bottom w:val="none" w:sz="0" w:space="0" w:color="auto"/>
                        <w:right w:val="none" w:sz="0" w:space="0" w:color="auto"/>
                      </w:divBdr>
                      <w:divsChild>
                        <w:div w:id="785739500">
                          <w:marLeft w:val="0"/>
                          <w:marRight w:val="0"/>
                          <w:marTop w:val="0"/>
                          <w:marBottom w:val="0"/>
                          <w:divBdr>
                            <w:top w:val="none" w:sz="0" w:space="0" w:color="auto"/>
                            <w:left w:val="none" w:sz="0" w:space="0" w:color="auto"/>
                            <w:bottom w:val="none" w:sz="0" w:space="0" w:color="auto"/>
                            <w:right w:val="none" w:sz="0" w:space="0" w:color="auto"/>
                          </w:divBdr>
                          <w:divsChild>
                            <w:div w:id="1902398944">
                              <w:marLeft w:val="0"/>
                              <w:marRight w:val="0"/>
                              <w:marTop w:val="0"/>
                              <w:marBottom w:val="0"/>
                              <w:divBdr>
                                <w:top w:val="none" w:sz="0" w:space="0" w:color="auto"/>
                                <w:left w:val="none" w:sz="0" w:space="0" w:color="auto"/>
                                <w:bottom w:val="none" w:sz="0" w:space="0" w:color="auto"/>
                                <w:right w:val="none" w:sz="0" w:space="0" w:color="auto"/>
                              </w:divBdr>
                              <w:divsChild>
                                <w:div w:id="20874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551157">
                  <w:marLeft w:val="0"/>
                  <w:marRight w:val="0"/>
                  <w:marTop w:val="0"/>
                  <w:marBottom w:val="0"/>
                  <w:divBdr>
                    <w:top w:val="none" w:sz="0" w:space="0" w:color="auto"/>
                    <w:left w:val="none" w:sz="0" w:space="0" w:color="auto"/>
                    <w:bottom w:val="none" w:sz="0" w:space="0" w:color="auto"/>
                    <w:right w:val="none" w:sz="0" w:space="0" w:color="auto"/>
                  </w:divBdr>
                  <w:divsChild>
                    <w:div w:id="1153181464">
                      <w:marLeft w:val="0"/>
                      <w:marRight w:val="0"/>
                      <w:marTop w:val="0"/>
                      <w:marBottom w:val="0"/>
                      <w:divBdr>
                        <w:top w:val="none" w:sz="0" w:space="0" w:color="auto"/>
                        <w:left w:val="none" w:sz="0" w:space="0" w:color="auto"/>
                        <w:bottom w:val="none" w:sz="0" w:space="0" w:color="auto"/>
                        <w:right w:val="none" w:sz="0" w:space="0" w:color="auto"/>
                      </w:divBdr>
                      <w:divsChild>
                        <w:div w:id="1933204218">
                          <w:marLeft w:val="0"/>
                          <w:marRight w:val="0"/>
                          <w:marTop w:val="0"/>
                          <w:marBottom w:val="0"/>
                          <w:divBdr>
                            <w:top w:val="none" w:sz="0" w:space="0" w:color="auto"/>
                            <w:left w:val="none" w:sz="0" w:space="0" w:color="auto"/>
                            <w:bottom w:val="none" w:sz="0" w:space="0" w:color="auto"/>
                            <w:right w:val="none" w:sz="0" w:space="0" w:color="auto"/>
                          </w:divBdr>
                          <w:divsChild>
                            <w:div w:id="157117694">
                              <w:marLeft w:val="0"/>
                              <w:marRight w:val="0"/>
                              <w:marTop w:val="0"/>
                              <w:marBottom w:val="0"/>
                              <w:divBdr>
                                <w:top w:val="none" w:sz="0" w:space="0" w:color="auto"/>
                                <w:left w:val="none" w:sz="0" w:space="0" w:color="auto"/>
                                <w:bottom w:val="none" w:sz="0" w:space="0" w:color="auto"/>
                                <w:right w:val="none" w:sz="0" w:space="0" w:color="auto"/>
                              </w:divBdr>
                              <w:divsChild>
                                <w:div w:id="39791212">
                                  <w:marLeft w:val="0"/>
                                  <w:marRight w:val="0"/>
                                  <w:marTop w:val="0"/>
                                  <w:marBottom w:val="0"/>
                                  <w:divBdr>
                                    <w:top w:val="none" w:sz="0" w:space="0" w:color="auto"/>
                                    <w:left w:val="none" w:sz="0" w:space="0" w:color="auto"/>
                                    <w:bottom w:val="none" w:sz="0" w:space="0" w:color="auto"/>
                                    <w:right w:val="none" w:sz="0" w:space="0" w:color="auto"/>
                                  </w:divBdr>
                                  <w:divsChild>
                                    <w:div w:id="20745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931626">
      <w:bodyDiv w:val="1"/>
      <w:marLeft w:val="0"/>
      <w:marRight w:val="0"/>
      <w:marTop w:val="0"/>
      <w:marBottom w:val="0"/>
      <w:divBdr>
        <w:top w:val="none" w:sz="0" w:space="0" w:color="auto"/>
        <w:left w:val="none" w:sz="0" w:space="0" w:color="auto"/>
        <w:bottom w:val="none" w:sz="0" w:space="0" w:color="auto"/>
        <w:right w:val="none" w:sz="0" w:space="0" w:color="auto"/>
      </w:divBdr>
    </w:div>
    <w:div w:id="1182820509">
      <w:bodyDiv w:val="1"/>
      <w:marLeft w:val="0"/>
      <w:marRight w:val="0"/>
      <w:marTop w:val="0"/>
      <w:marBottom w:val="0"/>
      <w:divBdr>
        <w:top w:val="none" w:sz="0" w:space="0" w:color="auto"/>
        <w:left w:val="none" w:sz="0" w:space="0" w:color="auto"/>
        <w:bottom w:val="none" w:sz="0" w:space="0" w:color="auto"/>
        <w:right w:val="none" w:sz="0" w:space="0" w:color="auto"/>
      </w:divBdr>
      <w:divsChild>
        <w:div w:id="511653560">
          <w:marLeft w:val="360"/>
          <w:marRight w:val="0"/>
          <w:marTop w:val="200"/>
          <w:marBottom w:val="0"/>
          <w:divBdr>
            <w:top w:val="none" w:sz="0" w:space="0" w:color="auto"/>
            <w:left w:val="none" w:sz="0" w:space="0" w:color="auto"/>
            <w:bottom w:val="none" w:sz="0" w:space="0" w:color="auto"/>
            <w:right w:val="none" w:sz="0" w:space="0" w:color="auto"/>
          </w:divBdr>
        </w:div>
      </w:divsChild>
    </w:div>
    <w:div w:id="1336224926">
      <w:bodyDiv w:val="1"/>
      <w:marLeft w:val="0"/>
      <w:marRight w:val="0"/>
      <w:marTop w:val="0"/>
      <w:marBottom w:val="0"/>
      <w:divBdr>
        <w:top w:val="none" w:sz="0" w:space="0" w:color="auto"/>
        <w:left w:val="none" w:sz="0" w:space="0" w:color="auto"/>
        <w:bottom w:val="none" w:sz="0" w:space="0" w:color="auto"/>
        <w:right w:val="none" w:sz="0" w:space="0" w:color="auto"/>
      </w:divBdr>
    </w:div>
    <w:div w:id="1346709213">
      <w:bodyDiv w:val="1"/>
      <w:marLeft w:val="0"/>
      <w:marRight w:val="0"/>
      <w:marTop w:val="0"/>
      <w:marBottom w:val="0"/>
      <w:divBdr>
        <w:top w:val="none" w:sz="0" w:space="0" w:color="auto"/>
        <w:left w:val="none" w:sz="0" w:space="0" w:color="auto"/>
        <w:bottom w:val="none" w:sz="0" w:space="0" w:color="auto"/>
        <w:right w:val="none" w:sz="0" w:space="0" w:color="auto"/>
      </w:divBdr>
    </w:div>
    <w:div w:id="1577595429">
      <w:bodyDiv w:val="1"/>
      <w:marLeft w:val="0"/>
      <w:marRight w:val="0"/>
      <w:marTop w:val="0"/>
      <w:marBottom w:val="0"/>
      <w:divBdr>
        <w:top w:val="none" w:sz="0" w:space="0" w:color="auto"/>
        <w:left w:val="none" w:sz="0" w:space="0" w:color="auto"/>
        <w:bottom w:val="none" w:sz="0" w:space="0" w:color="auto"/>
        <w:right w:val="none" w:sz="0" w:space="0" w:color="auto"/>
      </w:divBdr>
    </w:div>
    <w:div w:id="1946383183">
      <w:bodyDiv w:val="1"/>
      <w:marLeft w:val="0"/>
      <w:marRight w:val="0"/>
      <w:marTop w:val="0"/>
      <w:marBottom w:val="0"/>
      <w:divBdr>
        <w:top w:val="none" w:sz="0" w:space="0" w:color="auto"/>
        <w:left w:val="none" w:sz="0" w:space="0" w:color="auto"/>
        <w:bottom w:val="none" w:sz="0" w:space="0" w:color="auto"/>
        <w:right w:val="none" w:sz="0" w:space="0" w:color="auto"/>
      </w:divBdr>
    </w:div>
    <w:div w:id="2003270789">
      <w:bodyDiv w:val="1"/>
      <w:marLeft w:val="0"/>
      <w:marRight w:val="0"/>
      <w:marTop w:val="0"/>
      <w:marBottom w:val="0"/>
      <w:divBdr>
        <w:top w:val="none" w:sz="0" w:space="0" w:color="auto"/>
        <w:left w:val="none" w:sz="0" w:space="0" w:color="auto"/>
        <w:bottom w:val="none" w:sz="0" w:space="0" w:color="auto"/>
        <w:right w:val="none" w:sz="0" w:space="0" w:color="auto"/>
      </w:divBdr>
    </w:div>
    <w:div w:id="2096895159">
      <w:bodyDiv w:val="1"/>
      <w:marLeft w:val="0"/>
      <w:marRight w:val="0"/>
      <w:marTop w:val="0"/>
      <w:marBottom w:val="0"/>
      <w:divBdr>
        <w:top w:val="none" w:sz="0" w:space="0" w:color="auto"/>
        <w:left w:val="none" w:sz="0" w:space="0" w:color="auto"/>
        <w:bottom w:val="none" w:sz="0" w:space="0" w:color="auto"/>
        <w:right w:val="none" w:sz="0" w:space="0" w:color="auto"/>
      </w:divBdr>
    </w:div>
    <w:div w:id="21379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82C0-F1F5-BF4E-AD63-44FB4283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to Development</dc:creator>
  <cp:keywords/>
  <dc:description/>
  <cp:lastModifiedBy>Nicole Vecchio</cp:lastModifiedBy>
  <cp:revision>2</cp:revision>
  <cp:lastPrinted>2024-10-30T15:07:00Z</cp:lastPrinted>
  <dcterms:created xsi:type="dcterms:W3CDTF">2025-08-20T20:27:00Z</dcterms:created>
  <dcterms:modified xsi:type="dcterms:W3CDTF">2025-08-20T20:27:00Z</dcterms:modified>
</cp:coreProperties>
</file>